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E1" w:rsidRPr="00BE1F98" w:rsidRDefault="00C319E1" w:rsidP="00C319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1F98">
        <w:rPr>
          <w:rFonts w:ascii="Times New Roman" w:hAnsi="Times New Roman" w:cs="Times New Roman"/>
          <w:sz w:val="24"/>
          <w:szCs w:val="24"/>
        </w:rPr>
        <w:t>Приложение</w:t>
      </w:r>
      <w:r w:rsidR="00BE1F98" w:rsidRPr="00BE1F9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05C50" w:rsidRDefault="008C60E7" w:rsidP="00BE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EC">
        <w:rPr>
          <w:rFonts w:ascii="Times New Roman" w:hAnsi="Times New Roman" w:cs="Times New Roman"/>
          <w:b/>
          <w:sz w:val="28"/>
          <w:szCs w:val="28"/>
        </w:rPr>
        <w:t>Методич</w:t>
      </w:r>
      <w:r w:rsidR="00E320A8" w:rsidRPr="00A433EC">
        <w:rPr>
          <w:rFonts w:ascii="Times New Roman" w:hAnsi="Times New Roman" w:cs="Times New Roman"/>
          <w:b/>
          <w:sz w:val="28"/>
          <w:szCs w:val="28"/>
        </w:rPr>
        <w:t>еские рекомендации для учителей биологии, химии, физики, математики и астрономии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324AC" w:rsidRPr="00A433EC">
        <w:rPr>
          <w:rFonts w:ascii="Times New Roman" w:hAnsi="Times New Roman" w:cs="Times New Roman"/>
          <w:b/>
          <w:sz w:val="28"/>
          <w:szCs w:val="28"/>
        </w:rPr>
        <w:t>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F98" w:rsidRPr="00A433EC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EE" w:rsidRPr="008B5351" w:rsidRDefault="007324AC" w:rsidP="00746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 настоящем разделе</w:t>
      </w:r>
      <w:r w:rsidRPr="008B5351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8B5351">
        <w:rPr>
          <w:rFonts w:ascii="Times New Roman" w:hAnsi="Times New Roman" w:cs="Times New Roman"/>
          <w:sz w:val="24"/>
          <w:szCs w:val="24"/>
        </w:rPr>
        <w:t xml:space="preserve"> п</w:t>
      </w:r>
      <w:r w:rsidR="006C60ED" w:rsidRPr="008B5351">
        <w:rPr>
          <w:rFonts w:ascii="Times New Roman" w:hAnsi="Times New Roman" w:cs="Times New Roman"/>
          <w:sz w:val="24"/>
          <w:szCs w:val="24"/>
        </w:rPr>
        <w:t>риведены рекомендации для реализации дистанционного обучения на примере одной из программ основной школы</w:t>
      </w:r>
      <w:r w:rsidR="00E40DA1" w:rsidRPr="008B5351">
        <w:rPr>
          <w:rFonts w:ascii="Times New Roman" w:hAnsi="Times New Roman" w:cs="Times New Roman"/>
          <w:sz w:val="24"/>
          <w:szCs w:val="24"/>
        </w:rPr>
        <w:t xml:space="preserve"> и одного из доступных для основной школы ресурсов, контент которого содержит не только теорию, но и задания</w:t>
      </w:r>
      <w:r w:rsidR="006C60ED" w:rsidRPr="008B5351">
        <w:rPr>
          <w:rFonts w:ascii="Times New Roman" w:hAnsi="Times New Roman" w:cs="Times New Roman"/>
          <w:sz w:val="24"/>
          <w:szCs w:val="24"/>
        </w:rPr>
        <w:t>.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1EB" w:rsidRPr="00C319E1" w:rsidRDefault="004501EB" w:rsidP="00B501F2">
      <w:pPr>
        <w:ind w:firstLine="708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Биология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53"/>
        <w:gridCol w:w="774"/>
        <w:gridCol w:w="2178"/>
        <w:gridCol w:w="5648"/>
      </w:tblGrid>
      <w:tr w:rsidR="00E320A8" w:rsidRPr="00C319E1" w:rsidTr="00BE1F98">
        <w:tc>
          <w:tcPr>
            <w:tcW w:w="636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93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05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867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C319E1" w:rsidRPr="00C319E1" w:rsidTr="00BE1F98">
        <w:trPr>
          <w:trHeight w:val="1114"/>
        </w:trPr>
        <w:tc>
          <w:tcPr>
            <w:tcW w:w="636" w:type="pct"/>
            <w:vMerge w:val="restar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С.В., Калинова Г.С. и др. / Под ред. Пасечника В.В.</w:t>
            </w: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Разнообразие  животных. Животный  мир. Охрана  животных, Красная  Книга. Заповедники.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(необходима регистрация на сайте)</w:t>
            </w:r>
          </w:p>
          <w:p w:rsidR="00C319E1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11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Особенности  строения  одноклеточных  животных, их  разнообразие. Роль  одноклеточных  животных  в  природе  и  жизни  человека.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. Общая характеристика простейших</w:t>
            </w:r>
          </w:p>
          <w:p w:rsidR="00C319E1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https://www.yaklass.ru/p/biologia/zhivotnye/prosteishie-14466/kornenozhki-radioliarii-solnechniki-sporoviki-14467/re-046e1c53-1640-4c4e-9e56-b72366e44bf3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11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 Многоклеточные. Беспозвоночные  животные  и  особенности  их  строения.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основные признаки животных: теория и задания</w:t>
            </w:r>
          </w:p>
          <w:p w:rsidR="00C319E1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https://www.yaklass.ru/p/biologia/zhivotnye/zoologiia-nauka-o-zhivotnykh-14350/osnovnye-priznaki-zhivotnykh-14370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7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Многообразие  беспозвоночных. Губки, кишечнополостные, иглокожие, черви, моллюски,  членистоногие.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C319E1" w:rsidRDefault="000C1A9F" w:rsidP="00B501F2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5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https://www.yaklass.ru/p/biologia/zhivotnye/bespozvonochnye-zhivotnye-krome-chlenistonogikh-15746/tipy-kishechnopolostnye-i-gubki-14611</w:t>
              </w:r>
            </w:hyperlink>
          </w:p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Движение организмов.</w:t>
            </w:r>
          </w:p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Поведение организмов.</w:t>
            </w:r>
          </w:p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Организм – единое-целое.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620"/>
        </w:trPr>
        <w:tc>
          <w:tcPr>
            <w:tcW w:w="636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С.В., </w:t>
            </w:r>
            <w:r w:rsidRPr="00C319E1">
              <w:rPr>
                <w:rFonts w:ascii="Times New Roman" w:hAnsi="Times New Roman" w:cs="Times New Roman"/>
              </w:rPr>
              <w:lastRenderedPageBreak/>
              <w:t>Калинова Г.С.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жизнедеятельность рыб</w:t>
            </w:r>
          </w:p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Приспособления </w:t>
            </w:r>
            <w:r w:rsidRPr="00C319E1">
              <w:rPr>
                <w:rFonts w:ascii="Times New Roman" w:hAnsi="Times New Roman" w:cs="Times New Roman"/>
              </w:rPr>
              <w:lastRenderedPageBreak/>
              <w:t>рыб к условиям обитания. Значение рыб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B501F2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https://www.yaklass.ru/p/biologia/zhivotnye/tip-khordovye-15494/nadklass-ryby-klassy-khriashchevye-i-kostnye-ryby-15477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Земноводные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https://www.yaklass.ru/p/biologia/zhivotnye/tip-khordovye-15494/klass-zemnovodnye-ili-amfibii-15478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Пресмыкающиеся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https://www.yaklass.ru/p/biologia/zhivotnye/tip-khordovye-15494/klass-presmykaiushchiesia-ili-reptilii-15479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0A8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Птицы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https://www.yaklass.ru/p/biologia/zhivotnye/tip-khordovye-15494/klass-ptitcy-15480</w:t>
            </w:r>
          </w:p>
        </w:tc>
      </w:tr>
      <w:tr w:rsidR="00E26CCF" w:rsidRPr="00C319E1" w:rsidTr="00BE1F98">
        <w:trPr>
          <w:trHeight w:val="460"/>
        </w:trPr>
        <w:tc>
          <w:tcPr>
            <w:tcW w:w="636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Железы внутренней секреции и их функции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9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https://www.yaklass.ru/p/biologia/chelovek/endokrinnaia-sistema-16127/osnovnye-sekretornye-zhelezy-16301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эндокринной системы и ее нарушения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B501F2" w:rsidRPr="00C319E1" w:rsidRDefault="000C1A9F" w:rsidP="00BE1F98">
            <w:pPr>
              <w:rPr>
                <w:rFonts w:ascii="Times New Roman" w:hAnsi="Times New Roman" w:cs="Times New Roman"/>
              </w:rPr>
            </w:pPr>
            <w:hyperlink r:id="rId20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https://www.yaklass.ru/p/biologia/chelovek/endokrinnaia-sistema-16127/rabota-endokrinnoi-sistemy-i-ee-narusheniia-16302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нервной системы и ее значение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21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https://www.yaklass.ru/p/biologia/chelovek/nervnaia-sistema-16071/stroenie-nervnoi-sistemy-i-ee-znachenie-16072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Спинной мозг.</w:t>
            </w:r>
          </w:p>
        </w:tc>
        <w:tc>
          <w:tcPr>
            <w:tcW w:w="2867" w:type="pct"/>
            <w:vMerge w:val="restar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22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https://www.yaklass.ru/p/biologia/chelovek/nervnaia-sistema-16071/tcentralnaia-nervnaia-sistema-golovnoi-i-spinnoi-mozg-16073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Головной мозг.</w:t>
            </w:r>
          </w:p>
        </w:tc>
        <w:tc>
          <w:tcPr>
            <w:tcW w:w="2867" w:type="pct"/>
            <w:vMerge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Вегетативная нервная система.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0A8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Нарушения в работе нервной системы и их предупреждение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c>
          <w:tcPr>
            <w:tcW w:w="636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Экология. Биосфера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основы экологии</w:t>
            </w:r>
          </w:p>
          <w:p w:rsidR="00C319E1" w:rsidRDefault="000C1A9F" w:rsidP="00B501F2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23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https://www.yaklass.ru/p/biologia/obschie-biologicheskie-zakonomernosti/osnovy-ekologii-13908/organizmy-i-sreda-obitaniia-faktory-sredy-13860</w:t>
              </w:r>
            </w:hyperlink>
          </w:p>
          <w:p w:rsidR="00B501F2" w:rsidRPr="00C319E1" w:rsidRDefault="0062040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1F98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0A8" w:rsidRDefault="00E320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Старшая школа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151" w:type="pct"/>
        <w:tblLook w:val="04A0" w:firstRow="1" w:lastRow="0" w:firstColumn="1" w:lastColumn="0" w:noHBand="0" w:noVBand="1"/>
      </w:tblPr>
      <w:tblGrid>
        <w:gridCol w:w="1750"/>
        <w:gridCol w:w="769"/>
        <w:gridCol w:w="2398"/>
        <w:gridCol w:w="5234"/>
      </w:tblGrid>
      <w:tr w:rsidR="00E320A8" w:rsidRPr="00C319E1" w:rsidTr="00BE1F98">
        <w:tc>
          <w:tcPr>
            <w:tcW w:w="862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79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81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579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320A8" w:rsidRPr="00C319E1" w:rsidTr="00BE1F98">
        <w:trPr>
          <w:trHeight w:val="1114"/>
        </w:trPr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Беляев Д.К., Дымшиц Г.М., Кузнецова Л.М. и др. / Под ред. Беляева Д.К., Дымшица Г.М.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Генотип и среда.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человека.</w:t>
            </w:r>
          </w:p>
        </w:tc>
        <w:tc>
          <w:tcPr>
            <w:tcW w:w="2579" w:type="pct"/>
          </w:tcPr>
          <w:p w:rsidR="00E320A8" w:rsidRDefault="00E320A8" w:rsidP="00BE1F98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РЭШ: теория, тренировочные задания, два варианта контрольных заданий </w:t>
            </w:r>
            <w:hyperlink r:id="rId24" w:history="1">
              <w:r w:rsidR="00C319E1" w:rsidRPr="00B63A77">
                <w:rPr>
                  <w:rStyle w:val="a4"/>
                  <w:rFonts w:ascii="Times New Roman" w:hAnsi="Times New Roman" w:cs="Times New Roman"/>
                </w:rPr>
                <w:t>https://resh.edu.ru/subject/lesson/3653/start/47180/</w:t>
              </w:r>
            </w:hyperlink>
          </w:p>
          <w:p w:rsidR="00C319E1" w:rsidRPr="00C319E1" w:rsidRDefault="00C319E1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BE1F98">
        <w:trPr>
          <w:trHeight w:val="866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Наследственная и ненаследственная изменчивость.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C319E1" w:rsidRPr="00C319E1" w:rsidRDefault="000C1A9F" w:rsidP="00BE1F98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C319E1" w:rsidRPr="00B63A77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</w:tc>
      </w:tr>
      <w:tr w:rsidR="00E320A8" w:rsidRPr="00C319E1" w:rsidTr="00BE1F98">
        <w:trPr>
          <w:trHeight w:val="1111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Модификационная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изменчивость. Практическая работа №2 «Выявление изменчивости у организмов»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rPr>
          <w:trHeight w:val="711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Закономерности наследственной изменчивости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Беляев Д.К., Дымшиц Г.М., Бородин П.М. и др. / Под ред. Беляева Д.К., Дымшица Г.М.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Биосфера. Границы биосферы.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20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Компоненты биосферы.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1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Функции живого вещества биосферы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1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https://www.yaklass.ru/p/biologia/obschie-biologicheskie-zakonomernosti/osnovy-ekologii-13908/organizmy-i-sreda-obitaniia-faktory-sredy-13860/re-b7b2872f-dd08-4413-ba23-c9560cfe21f0</w:t>
            </w:r>
          </w:p>
        </w:tc>
      </w:tr>
      <w:tr w:rsidR="00E320A8" w:rsidRPr="00C319E1" w:rsidTr="00BE1F98">
        <w:trPr>
          <w:trHeight w:val="460"/>
        </w:trPr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Сухорукова Л.Н., Кучменко В.С., Иванова Т.В.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Биология. Базовый уровень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https://resh.edu.ru/subject/lesson/3653/start/47180/</w:t>
            </w:r>
          </w:p>
        </w:tc>
      </w:tr>
      <w:tr w:rsidR="00E320A8" w:rsidRPr="00C319E1" w:rsidTr="00BE1F98">
        <w:trPr>
          <w:trHeight w:val="45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Виды изменчивости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c>
          <w:tcPr>
            <w:tcW w:w="862" w:type="pct"/>
            <w:vMerge w:val="restart"/>
          </w:tcPr>
          <w:p w:rsidR="00E320A8" w:rsidRPr="00C319E1" w:rsidRDefault="00E320A8" w:rsidP="008B5351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Сухорукова Л.Н., Кучменко В.С.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Биосфера. Границы биосферы. Компоненты биосферы. Функции живого вещества биосферы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c>
          <w:tcPr>
            <w:tcW w:w="862" w:type="pct"/>
            <w:vMerge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 класс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https://www.yaklass.ru/p/biologia/obschie-biologicheskie-zakonomernosti/osnovy-ekologii-13908/organizmy-i-sreda-obitaniia-faktory-sredy-13860/re-b7b2872f-dd08-4413-ba23-c9560cfe21f0</w:t>
            </w:r>
          </w:p>
        </w:tc>
      </w:tr>
    </w:tbl>
    <w:p w:rsidR="00E320A8" w:rsidRPr="00C319E1" w:rsidRDefault="00E320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01EB" w:rsidRDefault="004501EB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Химия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4990"/>
        <w:gridCol w:w="1105"/>
      </w:tblGrid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Уровень сложности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B12CA0" w:rsidRPr="00C319E1" w:rsidTr="00BE1F98">
        <w:trPr>
          <w:trHeight w:val="1029"/>
        </w:trPr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8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  <w:p w:rsidR="00B12CA0" w:rsidRPr="00C319E1" w:rsidRDefault="00B12CA0" w:rsidP="00B1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Электролитическая диссоциация. Электролиты и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неэлектролиты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: </w:t>
            </w:r>
            <w:hyperlink r:id="rId26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https://www.yaklass.ru/p/himija/89-klass/rastvory-58606/elektrolity-i-neelektrolity-88879</w:t>
              </w:r>
            </w:hyperlink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1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Основные положения теории электролитической </w:t>
            </w:r>
            <w:r w:rsidRPr="00C319E1">
              <w:rPr>
                <w:rFonts w:ascii="Times New Roman" w:hAnsi="Times New Roman" w:cs="Times New Roman"/>
              </w:rPr>
              <w:lastRenderedPageBreak/>
              <w:t>диссоциации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https://www.yaklass.ru/p/himija/89-klass/rastvory-58606/elektrolity-i-neelektrolity-88879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https://www.yaklass.ru/p/himija/89-klass/rastvory-58606/svoistva-ionov-108390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Ионные уравнения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https://www.yaklass.ru/p/himija/89-klass/rastvory-58606/-reaktcii-ionnogo-obmena-reaktciia-neitralizatcii-141555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Кислоты в свете ТЭД, их классификация, свойства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Основания в свете ТЭД; их классификация, свойства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rPr>
          <w:trHeight w:val="1402"/>
        </w:trPr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Упражнения в составлении ионных уравнений. Среда растворов. Индикаторы.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https://www.yaklass.ru/p/himija/89-klass/rastvory-58606/sreda-rastvorov-indikatory-108392</w:t>
              </w:r>
            </w:hyperlink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26CCF" w:rsidRPr="00BE1F98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галогенов»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0C1A9F" w:rsidP="00B50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" w:tgtFrame="_blank" w:history="1"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youtube.com</w:t>
              </w:r>
            </w:hyperlink>
            <w:r w:rsidR="004501EB" w:rsidRPr="00C319E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4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кислорода»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tgtFrame="_blank" w:history="1"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Получение, собирание и распознавание газов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tgtFrame="_blank" w:history="1"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0%B0%D0%B1%D1%80%D0%B8%D0%B5%D0%BB%D1%8F%D0%BD</w:t>
              </w:r>
            </w:hyperlink>
            <w:r w:rsidR="004501EB"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Габриелян О.С. Химия 9 </w:t>
            </w:r>
            <w:r w:rsidRPr="00C319E1">
              <w:rPr>
                <w:rFonts w:ascii="Times New Roman" w:hAnsi="Times New Roman" w:cs="Times New Roman"/>
              </w:rPr>
              <w:lastRenderedPageBreak/>
              <w:t>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lastRenderedPageBreak/>
              <w:t xml:space="preserve">Углеводороды. </w:t>
            </w:r>
            <w:r w:rsidRPr="00C319E1">
              <w:rPr>
                <w:rFonts w:ascii="Times New Roman" w:hAnsi="Times New Roman" w:cs="Times New Roman"/>
                <w:lang w:eastAsia="ru-RU"/>
              </w:rPr>
              <w:lastRenderedPageBreak/>
              <w:t>Полимеры.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lastRenderedPageBreak/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yaklass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himija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/89-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lastRenderedPageBreak/>
                <w:t>klass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organicheskie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veshchestva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-102302/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sostav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stroenie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organicheskikh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veshchestv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-102303</w:t>
              </w:r>
            </w:hyperlink>
          </w:p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https://www.yaklass.ru/p/himija/89-klass/organicheskie-veshchestva-102302/uglevodorody-polimery-107147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сложный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 xml:space="preserve">Кислородсодержащие органические соединения. Спирты. 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Понятие об одноосновных предельных карбоновых кислотах, о сложных эфирах. Жиры. Мыла. Углеводы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https://www.yaklass.ru/p/himija/89-klass/organicheskie-veshchestva-102302/spirty-115675</w:t>
              </w:r>
            </w:hyperlink>
          </w:p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https://www.yaklass.ru/p/himija/89-klass/organicheskie-veshchestva-102302/karbonovye-kisloty-122869</w:t>
              </w:r>
            </w:hyperlink>
          </w:p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https://www.yaklass.ru/p/himija/89-klass/organicheskie-veshchestva-102302/zhiry-129496</w:t>
              </w:r>
            </w:hyperlink>
          </w:p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https://www.yaklass.ru/p/himija/89-klass/organicheskie-veshchestva-102302/uglevody-133634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сложный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Азотсодержащие органические соединения. Понятие об аминокислотах. Белки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https://www.yaklass.ru/p/himija/89-klass/organicheskie-veshchestva-102302/belki-142993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10 класс. Базовый уровень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Практическая работа № 1</w:t>
            </w:r>
          </w:p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</w:rPr>
              <w:t>«Решение экспериментальных задач на идентификацию органических соединений»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4501EB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Генетическая связь между классами органических соединений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Решу ВПР:</w:t>
            </w:r>
          </w:p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https://chem11-vpr.sdamgia.ru/test?theme=11</w:t>
              </w:r>
            </w:hyperlink>
          </w:p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https://chem11-vpr.sdamgia.ru/test?theme=12</w:t>
              </w:r>
            </w:hyperlink>
          </w:p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https://chem11-vpr.sdamgia.ru/test?theme=14</w:t>
              </w:r>
            </w:hyperlink>
          </w:p>
          <w:p w:rsidR="004501EB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https://chem11-vpr.sdamgia.ru/test?theme=16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10 класс. Углубленный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Габриелян О.С. Химия 10 </w:t>
            </w:r>
            <w:r w:rsidRPr="00C319E1">
              <w:rPr>
                <w:rFonts w:ascii="Times New Roman" w:hAnsi="Times New Roman" w:cs="Times New Roman"/>
              </w:rPr>
              <w:lastRenderedPageBreak/>
              <w:t>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Моносаха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риды.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Гексозы. Глюкоза и фрукто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за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B12CA0" w:rsidRPr="00C319E1">
                <w:rPr>
                  <w:rFonts w:ascii="Times New Roman" w:hAnsi="Times New Roman" w:cs="Times New Roman"/>
                  <w:u w:val="single"/>
                </w:rPr>
                <w:t>https://chem-</w:t>
              </w:r>
              <w:r w:rsidR="00B12CA0" w:rsidRPr="00C319E1">
                <w:rPr>
                  <w:rFonts w:ascii="Times New Roman" w:hAnsi="Times New Roman" w:cs="Times New Roman"/>
                  <w:u w:val="single"/>
                </w:rPr>
                <w:lastRenderedPageBreak/>
                <w:t>ege.sdamgia.ru/test?filter=all&amp;category_id=167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Дисахариды. Важнейшие представители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B12CA0" w:rsidRPr="00C319E1">
                <w:rPr>
                  <w:rFonts w:ascii="Times New Roman" w:hAnsi="Times New Roman" w:cs="Times New Roman"/>
                  <w:u w:val="single"/>
                </w:rPr>
                <w:t>https://chem-ege.sdamgia.ru/test?filter=all&amp;category_id=167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Полиса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хариды. Крахмал. Целлюлоза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https://chem-ege.sdamgia.ru/test?filter=all&amp;category_id=167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№6 по теме</w:t>
            </w:r>
          </w:p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«Углеводы».</w:t>
            </w:r>
          </w:p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0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Систематизация и обобщение знаний по теме «Углеводы»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№7 по теме «Идентификация органических со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единений»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0C1A9F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63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video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search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?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text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=%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0%9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1%87%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0-%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2%84%967%20%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0%98%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1%86%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3%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1%87%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1%85%20%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9%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&amp;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path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=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wizard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Амины: строение, классификация, номенклатура,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получение. Физические и химические свойства. 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нокислоты: состав и строе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молекул. Свойства аминокислот, их номенк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латура, Получе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аминокислот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Белки как природные биополимеры. Биологические функции белков. Значение белков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Базовый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Обратимость химических  реакций.  Химическое равновесие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https://chem-ege.sdamgia.ru/test?filter=all&amp;category_id=172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Окислительно</w:t>
            </w:r>
            <w:proofErr w:type="spell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-восстановительные реакции (ОВР)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https://chem-ege.sdamgia.ru/test?filter=all&amp;category_id=30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Углубленный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Оксиды серы. Серная и сернистая кислота и их соли. Свойства концентрированной серной кислоты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Азот. Особенности азота и его соединений. Аммиак, соли аммония.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Оксиды азота. 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Азотная и азотистая кислота и их соли.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Фосфор.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Фосфин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. Оксиды фосфора. Фосфорные кислоты.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Ортофосфаты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Углерод. Метан. Карбиды кальция, алюминия, железа. Угарный и углекислый газы. Угольная кислота и ее соли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№5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Определение содержания карбонатов в известняке. </w:t>
            </w:r>
          </w:p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№6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 Устранение временной жесткости воды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0C1A9F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97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D1%81%D1%82%D0%B8%20%D0%B2%D0%BE%D0%B4%D1%8B%20%D0%B2%D0%B8%D0%B4%D0%B5%D0%BE%20%D0%BD%D0%B0%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D1%8E%D1%82%D1%83%D0%B1%D0%B2%D0%B8%D0%B4%D0%B5%D0%BE%20%D1%8E%D1%82%D1%83%D1%8C&amp;path=wizard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Кремний.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Силан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. Оксид кремния (IV). Кремниевые кислоты, силикаты.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rPr>
          <w:trHeight w:val="2914"/>
        </w:trPr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Решение задач и упражнений по теме «Неметаллы». Благородные газы.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Практическая работа </w:t>
            </w: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№7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Получение, собирание и распознавание газов.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0C1A9F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110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https://yandex.ru/video/preview/?filmId=5301338400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Кислоты неорганические и органические. Строение, номенклатура, классификация.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органических и неорганических кислот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0C1A9F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2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высокий</w:t>
            </w:r>
          </w:p>
        </w:tc>
      </w:tr>
    </w:tbl>
    <w:p w:rsidR="004501EB" w:rsidRPr="00C319E1" w:rsidRDefault="004501EB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Физика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2"/>
        <w:gridCol w:w="935"/>
        <w:gridCol w:w="2131"/>
        <w:gridCol w:w="5215"/>
      </w:tblGrid>
      <w:tr w:rsidR="00E26CCF" w:rsidRPr="00C319E1" w:rsidTr="008D0C65">
        <w:tc>
          <w:tcPr>
            <w:tcW w:w="814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490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34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662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26CCF" w:rsidRPr="00C319E1" w:rsidTr="00B12CA0">
        <w:trPr>
          <w:trHeight w:val="628"/>
        </w:trPr>
        <w:tc>
          <w:tcPr>
            <w:tcW w:w="814" w:type="pct"/>
            <w:vMerge w:val="restar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</w:tc>
        <w:tc>
          <w:tcPr>
            <w:tcW w:w="490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6" w:type="pct"/>
            <w:gridSpan w:val="2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и мощность. Энергия</w:t>
            </w:r>
          </w:p>
        </w:tc>
      </w:tr>
      <w:tr w:rsidR="00E26CCF" w:rsidRPr="00C319E1" w:rsidTr="00611B20">
        <w:trPr>
          <w:trHeight w:val="1111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Механическая работа. Единицы работы</w:t>
            </w:r>
          </w:p>
        </w:tc>
        <w:tc>
          <w:tcPr>
            <w:tcW w:w="2662" w:type="pct"/>
          </w:tcPr>
          <w:p w:rsidR="00B501F2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="0035102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https://www.yaklass.ru/p/fizika/7-klass/rabota-i-moshchnost-energiia-11875/mekhanicheskaia-rabota-11876</w:t>
              </w:r>
            </w:hyperlink>
          </w:p>
        </w:tc>
      </w:tr>
      <w:tr w:rsidR="00E26CCF" w:rsidRPr="00C319E1" w:rsidTr="00C319E1">
        <w:trPr>
          <w:trHeight w:val="591"/>
        </w:trPr>
        <w:tc>
          <w:tcPr>
            <w:tcW w:w="814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Мощность. Единицы мощности</w:t>
            </w:r>
          </w:p>
        </w:tc>
        <w:tc>
          <w:tcPr>
            <w:tcW w:w="2717" w:type="pct"/>
          </w:tcPr>
          <w:p w:rsidR="00B501F2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https://www.yaklass.ru/p/fizika/7-klass/rabota-i-moshchnost-energiia-11875/moshchnost-11877</w:t>
              </w:r>
            </w:hyperlink>
          </w:p>
        </w:tc>
      </w:tr>
      <w:tr w:rsidR="00E26CCF" w:rsidRPr="00C319E1" w:rsidTr="00351024">
        <w:trPr>
          <w:trHeight w:val="711"/>
        </w:trPr>
        <w:tc>
          <w:tcPr>
            <w:tcW w:w="814" w:type="pct"/>
            <w:vMerge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Простые механизмы. Рычаг. Равновесие сил на рычаге</w:t>
            </w:r>
          </w:p>
        </w:tc>
        <w:tc>
          <w:tcPr>
            <w:tcW w:w="2717" w:type="pct"/>
            <w:vMerge w:val="restart"/>
          </w:tcPr>
          <w:p w:rsidR="008D0C65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https://www.yaklass.ru/p/fizika/7-klass/rabota-i-moshchnost-energiia-11875/rychag-prostye-mekhanizmy-11878</w:t>
              </w:r>
            </w:hyperlink>
          </w:p>
        </w:tc>
      </w:tr>
      <w:tr w:rsidR="00E26CCF" w:rsidRPr="00C319E1" w:rsidTr="008D0C65">
        <w:tc>
          <w:tcPr>
            <w:tcW w:w="814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Момент силы</w:t>
            </w:r>
          </w:p>
        </w:tc>
        <w:tc>
          <w:tcPr>
            <w:tcW w:w="2662" w:type="pct"/>
            <w:vMerge/>
          </w:tcPr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rPr>
          <w:trHeight w:val="620"/>
        </w:trPr>
        <w:tc>
          <w:tcPr>
            <w:tcW w:w="814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Рычаги в технике, быту и природе. Лабораторная </w:t>
            </w:r>
            <w:r w:rsidRPr="00C319E1">
              <w:rPr>
                <w:rFonts w:ascii="Times New Roman" w:hAnsi="Times New Roman" w:cs="Times New Roman"/>
              </w:rPr>
              <w:lastRenderedPageBreak/>
              <w:t>работа 10. «Выяснение условия равновесия рычага»</w:t>
            </w:r>
          </w:p>
        </w:tc>
        <w:tc>
          <w:tcPr>
            <w:tcW w:w="2662" w:type="pct"/>
          </w:tcPr>
          <w:p w:rsidR="00B501F2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 xml:space="preserve">Домашняя лаборатория.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Л.Э. и др. Учебник 7 класс стр. 75</w:t>
            </w:r>
          </w:p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Придумайте как изготовить самодельные рычажные </w:t>
            </w:r>
            <w:r w:rsidRPr="00C319E1">
              <w:rPr>
                <w:rFonts w:ascii="Times New Roman" w:hAnsi="Times New Roman" w:cs="Times New Roman"/>
              </w:rPr>
              <w:lastRenderedPageBreak/>
              <w:t>весы. Что из доступных дома материалов можно использовать в качестве гирь?</w:t>
            </w:r>
          </w:p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Вырежьте из картона фигуру произвольной формы. Положите ее на стол и осторожно выдвигайте за его край. Придумайте, как таким образом можно найти положение центра тяжести фигуры. Опишите свой опыт и проиллюстрируйте его фотографиями.</w:t>
            </w:r>
          </w:p>
        </w:tc>
      </w:tr>
      <w:tr w:rsidR="00E26CCF" w:rsidRPr="00C319E1" w:rsidTr="00C319E1">
        <w:trPr>
          <w:trHeight w:val="303"/>
        </w:trPr>
        <w:tc>
          <w:tcPr>
            <w:tcW w:w="814" w:type="pct"/>
            <w:vMerge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" w:type="pct"/>
            <w:gridSpan w:val="2"/>
          </w:tcPr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</w:tr>
      <w:tr w:rsidR="00E26CCF" w:rsidRPr="00C319E1" w:rsidTr="008D0C65">
        <w:trPr>
          <w:trHeight w:val="61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поле. Магнитное поле прямого тока. Магнитные линии.</w:t>
            </w:r>
          </w:p>
        </w:tc>
        <w:tc>
          <w:tcPr>
            <w:tcW w:w="2662" w:type="pct"/>
          </w:tcPr>
          <w:p w:rsidR="00B501F2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https://www.yaklass.ru/p/fizika/8-klass/elektromagnitnye-iavleniia-18851/magnitnoe-pole-toka-174787</w:t>
              </w:r>
            </w:hyperlink>
          </w:p>
        </w:tc>
      </w:tr>
      <w:tr w:rsidR="00E26CCF" w:rsidRPr="00C319E1" w:rsidTr="008D0C65">
        <w:trPr>
          <w:trHeight w:val="61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 катушки с током.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2662" w:type="pct"/>
          </w:tcPr>
          <w:p w:rsidR="00B501F2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https://www.yaklass.ru/p/fizika/8-klass/elektromagnitnye-iavleniia-18851/elektromagnity-i-ikh-primenenie-230017</w:t>
              </w:r>
            </w:hyperlink>
          </w:p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rPr>
          <w:trHeight w:val="460"/>
        </w:trPr>
        <w:tc>
          <w:tcPr>
            <w:tcW w:w="814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662" w:type="pct"/>
          </w:tcPr>
          <w:p w:rsidR="00B501F2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https://www.yaklass.ru/p/fizika/8-klass/elektromagnitnye-iavleniia-18851/postoiannye-magnity-magnitnoe-pole-zemli-293777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Действие магнитного поля на проводник с током. Электрический двигатель. Первичный инструктаж по охране труда на рабочем месте. 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2662" w:type="pct"/>
          </w:tcPr>
          <w:p w:rsidR="00B501F2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https://www.yaklass.ru/p/fizika/8-klass/elektromagnitnye-iavleniia-18851/deistvie-magnitnogo-polia-na-provodnik-s-tokom-elektrodvigatel-dinamik-i_-321442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Контрольная работа №4  по теме «Магнитные явления»</w:t>
            </w:r>
          </w:p>
        </w:tc>
        <w:tc>
          <w:tcPr>
            <w:tcW w:w="2662" w:type="pct"/>
          </w:tcPr>
          <w:p w:rsidR="00B501F2" w:rsidRPr="00C319E1" w:rsidRDefault="002402FD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Например:</w:t>
            </w:r>
          </w:p>
          <w:p w:rsidR="002402FD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https://www.yaklass.ru/p/fizika/8-klass/elektromagnitnye-iavleniia-18851/deistvie-magnitnogo-polia-na-provodnik-s-tokom-elektrodvigatel-dinamik-i_-321442/tv-8c3dd108-9991-4c44-9a80-bf00c0eda5fd</w:t>
              </w:r>
            </w:hyperlink>
          </w:p>
        </w:tc>
      </w:tr>
      <w:tr w:rsidR="00E26CCF" w:rsidRPr="00C319E1" w:rsidTr="0062040F">
        <w:trPr>
          <w:trHeight w:val="459"/>
        </w:trPr>
        <w:tc>
          <w:tcPr>
            <w:tcW w:w="814" w:type="pct"/>
            <w:vMerge/>
          </w:tcPr>
          <w:p w:rsidR="00611B20" w:rsidRPr="00C319E1" w:rsidRDefault="00611B2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" w:type="pct"/>
            <w:gridSpan w:val="2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Строение атома и атомного ядра</w:t>
            </w:r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Радиоактивность.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Модели атомов.</w:t>
            </w:r>
          </w:p>
        </w:tc>
        <w:tc>
          <w:tcPr>
            <w:tcW w:w="2662" w:type="pct"/>
          </w:tcPr>
          <w:p w:rsidR="00B501F2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</w:t>
              </w:r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i-atomnogo-iadra-344899/radioaktivnost-kak-dokazatelstvo-slozhnogo-stroeniia-atoma-opyty-rezerfo_-344900</w:t>
              </w:r>
            </w:hyperlink>
          </w:p>
          <w:p w:rsidR="00611B20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https://www.yaklass.ru/p/fizika/9-klass/stroenie-atoma-i-atomnogo-iadra-344899/protonno-neitronnaia-model-iadra-fizicheskii-smysl-zariadovogo-i-massovo_-344902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Радиоактивные превращения атомных ядер.</w:t>
            </w:r>
          </w:p>
        </w:tc>
        <w:tc>
          <w:tcPr>
            <w:tcW w:w="2662" w:type="pct"/>
          </w:tcPr>
          <w:p w:rsidR="00B501F2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https://www.yaklass.ru/p/fizika/9-klass/stroenie-atoma-i-atomnogo-iadra-344899/radioaktivnye-prevrashcheniia-atomnykh-iader-539874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Экспериментальные методы исследования частиц.</w:t>
            </w:r>
          </w:p>
        </w:tc>
        <w:tc>
          <w:tcPr>
            <w:tcW w:w="2662" w:type="pct"/>
          </w:tcPr>
          <w:p w:rsidR="00B501F2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https://www.yaklass.ru/p/fizika/9-klass/stroenie-atoma-i-atomnogo-iadra-344899/metody-nabliudeniia-i-registratcii-chastitc-v-iadernoi-fizike-551054</w:t>
              </w:r>
            </w:hyperlink>
          </w:p>
        </w:tc>
      </w:tr>
      <w:tr w:rsidR="00E26CCF" w:rsidRPr="00C319E1" w:rsidTr="008D0C65">
        <w:tc>
          <w:tcPr>
            <w:tcW w:w="814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Открытие протона и нейтрона.</w:t>
            </w:r>
          </w:p>
        </w:tc>
        <w:tc>
          <w:tcPr>
            <w:tcW w:w="2662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C319E1">
        <w:trPr>
          <w:trHeight w:val="1565"/>
        </w:trPr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5"/>
                <w:sz w:val="22"/>
                <w:szCs w:val="22"/>
              </w:rPr>
              <w:t>Лабораторная работа</w:t>
            </w:r>
          </w:p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10"/>
                <w:sz w:val="22"/>
                <w:szCs w:val="22"/>
              </w:rPr>
              <w:t>№ 6 </w:t>
            </w:r>
            <w:r w:rsidRPr="00C319E1">
              <w:rPr>
                <w:rStyle w:val="c5"/>
                <w:sz w:val="22"/>
                <w:szCs w:val="22"/>
              </w:rPr>
              <w:t>«Измерение естественного радиационного фона дозиметром»</w:t>
            </w:r>
          </w:p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62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5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Состав атомного ядра. Ядерные силы.</w:t>
            </w:r>
          </w:p>
        </w:tc>
        <w:tc>
          <w:tcPr>
            <w:tcW w:w="2662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Энергия связи. Дефект масс.</w:t>
            </w:r>
          </w:p>
        </w:tc>
        <w:tc>
          <w:tcPr>
            <w:tcW w:w="2662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Деление ядер урана. Цепная реакция.</w:t>
            </w:r>
          </w:p>
        </w:tc>
        <w:tc>
          <w:tcPr>
            <w:tcW w:w="2662" w:type="pct"/>
          </w:tcPr>
          <w:p w:rsidR="00611B20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https://www.yaklass.ru/p/fizika/9-klass/stroenie-atoma-i-atomnogo-iadra-344899/delenie-iader-urana-tcepnaia-reaktciia-576491</w:t>
              </w:r>
            </w:hyperlink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Pr="00C319E1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Астрономия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4"/>
        <w:gridCol w:w="2142"/>
        <w:gridCol w:w="6027"/>
      </w:tblGrid>
      <w:tr w:rsidR="00E26CCF" w:rsidRPr="00C319E1" w:rsidTr="00351024">
        <w:tc>
          <w:tcPr>
            <w:tcW w:w="933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165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902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  <w:p w:rsidR="0062040F" w:rsidRPr="00C319E1" w:rsidRDefault="0062040F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Планетарий онлайн. Ежедневно в 14-00</w:t>
            </w:r>
          </w:p>
          <w:p w:rsidR="0062040F" w:rsidRPr="00C319E1" w:rsidRDefault="000C1A9F" w:rsidP="0062040F">
            <w:pPr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http://yarplaneta.ru/news/2020-03/news948.html</w:t>
              </w:r>
            </w:hyperlink>
          </w:p>
          <w:p w:rsidR="0062040F" w:rsidRPr="00C319E1" w:rsidRDefault="0062040F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Перечень сетевых образовательных ресурсов по астрономии</w:t>
            </w:r>
          </w:p>
          <w:p w:rsidR="0062040F" w:rsidRPr="00C319E1" w:rsidRDefault="000C1A9F" w:rsidP="0062040F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36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http://www.den-za-dnem.ru/school.php?item=300</w:t>
              </w:r>
            </w:hyperlink>
          </w:p>
          <w:p w:rsidR="00D62960" w:rsidRPr="00C319E1" w:rsidRDefault="00D62960" w:rsidP="0062040F">
            <w:pPr>
              <w:jc w:val="both"/>
              <w:rPr>
                <w:rFonts w:ascii="Times New Roman" w:hAnsi="Times New Roman" w:cs="Times New Roman"/>
              </w:rPr>
            </w:pPr>
          </w:p>
          <w:p w:rsidR="0062040F" w:rsidRPr="00C319E1" w:rsidRDefault="00D62960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Полный курс астрономии</w:t>
            </w:r>
          </w:p>
          <w:p w:rsidR="00D62960" w:rsidRPr="00C319E1" w:rsidRDefault="000C1A9F" w:rsidP="0062040F">
            <w:pPr>
              <w:jc w:val="both"/>
              <w:rPr>
                <w:rFonts w:ascii="Times New Roman" w:hAnsi="Times New Roman" w:cs="Times New Roman"/>
              </w:rPr>
            </w:pPr>
            <w:hyperlink r:id="rId137" w:anchor=".XnrlO-ozaUn" w:history="1">
              <w:r w:rsidR="00D6296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https://multiring.ru/course/astronomy/content/index.html#.XnrlO-ozaUn</w:t>
              </w:r>
            </w:hyperlink>
            <w:r w:rsidR="00D62960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C319E1">
        <w:trPr>
          <w:trHeight w:val="269"/>
        </w:trPr>
        <w:tc>
          <w:tcPr>
            <w:tcW w:w="933" w:type="pct"/>
            <w:vMerge w:val="restar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Б.А. Воронцов-Вельяминов, Е.К.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Страут</w:t>
            </w:r>
            <w:proofErr w:type="spellEnd"/>
          </w:p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067" w:type="pct"/>
            <w:gridSpan w:val="2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Солнце и звезды.</w:t>
            </w:r>
          </w:p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351024">
        <w:trPr>
          <w:trHeight w:val="1111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Физическая природа звезд</w:t>
            </w:r>
          </w:p>
        </w:tc>
        <w:tc>
          <w:tcPr>
            <w:tcW w:w="2902" w:type="pct"/>
            <w:vMerge w:val="restart"/>
          </w:tcPr>
          <w:p w:rsidR="00916FA0" w:rsidRPr="00C319E1" w:rsidRDefault="00916FA0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ab/>
              <w:t>Лекции В.Г. Сурдина</w:t>
            </w:r>
          </w:p>
          <w:p w:rsidR="00916FA0" w:rsidRPr="00C319E1" w:rsidRDefault="000C1A9F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8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http://rideo.tv/video/107224/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Основные измеримые характеристики звезд: светимость, масса, температура, радиус.</w:t>
            </w:r>
          </w:p>
          <w:p w:rsidR="00916FA0" w:rsidRPr="00C319E1" w:rsidRDefault="000C1A9F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9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http://rideo.tv/video/107225/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Внутреннее строение звезд и источники их энергии. Основные этапы эволюции звезд.</w:t>
            </w:r>
          </w:p>
          <w:p w:rsidR="00916FA0" w:rsidRPr="00C319E1" w:rsidRDefault="000C1A9F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0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http://rideo.tv/video/107226/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Проявления солнечной активности и её влияние на Землю.</w:t>
            </w:r>
          </w:p>
          <w:p w:rsidR="00916FA0" w:rsidRPr="00C319E1" w:rsidRDefault="000C1A9F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1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http://rideo.tv/video/107227/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Поздние стадии эволюции звезд. Планетарные туманности</w:t>
            </w:r>
          </w:p>
          <w:p w:rsidR="00916FA0" w:rsidRPr="00C319E1" w:rsidRDefault="000C1A9F" w:rsidP="00C319E1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hyperlink r:id="rId142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http://rideo.tv/video/107228/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Белые карлики и нейтронные звезды</w:t>
            </w:r>
          </w:p>
        </w:tc>
      </w:tr>
      <w:tr w:rsidR="00E26CCF" w:rsidRPr="00C319E1" w:rsidTr="00351024">
        <w:trPr>
          <w:trHeight w:val="1111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Переменные и нестационарные звезды</w:t>
            </w:r>
          </w:p>
        </w:tc>
        <w:tc>
          <w:tcPr>
            <w:tcW w:w="2902" w:type="pct"/>
            <w:vMerge/>
          </w:tcPr>
          <w:p w:rsidR="00916FA0" w:rsidRPr="00C319E1" w:rsidRDefault="00916FA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802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Эволюция звезд</w:t>
            </w:r>
          </w:p>
        </w:tc>
        <w:tc>
          <w:tcPr>
            <w:tcW w:w="2902" w:type="pct"/>
            <w:vMerge/>
          </w:tcPr>
          <w:p w:rsidR="00916FA0" w:rsidRPr="00C319E1" w:rsidRDefault="00916FA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C319E1">
        <w:trPr>
          <w:trHeight w:val="298"/>
        </w:trPr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7" w:type="pct"/>
            <w:gridSpan w:val="2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</w:tr>
      <w:tr w:rsidR="00E26CCF" w:rsidRPr="00C319E1" w:rsidTr="00351024"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Наша галактика</w:t>
            </w:r>
          </w:p>
        </w:tc>
        <w:tc>
          <w:tcPr>
            <w:tcW w:w="2902" w:type="pct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351024">
        <w:trPr>
          <w:trHeight w:val="620"/>
        </w:trPr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Другие звездные системы </w:t>
            </w:r>
            <w:r w:rsidR="00E26CCF" w:rsidRPr="00C319E1">
              <w:rPr>
                <w:rFonts w:ascii="Times New Roman" w:hAnsi="Times New Roman" w:cs="Times New Roman"/>
              </w:rPr>
              <w:t>–</w:t>
            </w:r>
            <w:r w:rsidRPr="00C319E1">
              <w:rPr>
                <w:rFonts w:ascii="Times New Roman" w:hAnsi="Times New Roman" w:cs="Times New Roman"/>
              </w:rPr>
              <w:t xml:space="preserve"> галактики</w:t>
            </w:r>
          </w:p>
        </w:tc>
        <w:tc>
          <w:tcPr>
            <w:tcW w:w="2902" w:type="pct"/>
          </w:tcPr>
          <w:p w:rsidR="00351024" w:rsidRPr="00C319E1" w:rsidRDefault="000C1A9F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3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http://rideo.tv/video/107229/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Звездное окружение Солнца. Общие характеристики Галактики.</w:t>
            </w:r>
          </w:p>
          <w:p w:rsidR="00916FA0" w:rsidRPr="00C319E1" w:rsidRDefault="000C1A9F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4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http://rideo.tv/video/107230/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Межзвездная и межгалактическая среда.</w:t>
            </w:r>
          </w:p>
          <w:p w:rsidR="00916FA0" w:rsidRPr="00C319E1" w:rsidRDefault="000C1A9F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5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http://rideo.tv/video/107231/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Элементы динамики звездных систем. </w:t>
            </w:r>
          </w:p>
          <w:p w:rsidR="00916FA0" w:rsidRPr="00C319E1" w:rsidRDefault="000C1A9F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6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http://rideo.tv/video/107232/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 Галактики и их морфология.  </w:t>
            </w:r>
          </w:p>
          <w:p w:rsidR="00916FA0" w:rsidRPr="00C319E1" w:rsidRDefault="000C1A9F" w:rsidP="006253AD">
            <w:pPr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http://rideo.tv/video/107233/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Местная группа галактик. </w:t>
            </w:r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Математика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46"/>
        <w:gridCol w:w="869"/>
        <w:gridCol w:w="1888"/>
        <w:gridCol w:w="5650"/>
      </w:tblGrid>
      <w:tr w:rsidR="00BE1F98" w:rsidRPr="00C319E1" w:rsidTr="00BE1F98">
        <w:tc>
          <w:tcPr>
            <w:tcW w:w="734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41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8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867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BE1F98" w:rsidRPr="00C319E1" w:rsidTr="00BE1F98">
        <w:trPr>
          <w:trHeight w:val="1114"/>
        </w:trPr>
        <w:tc>
          <w:tcPr>
            <w:tcW w:w="734" w:type="pct"/>
            <w:vMerge w:val="restar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Г.В. Дорофеев, И.Ф. </w:t>
            </w:r>
            <w:proofErr w:type="spell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Шарыгин</w:t>
            </w:r>
            <w:proofErr w:type="spellEnd"/>
          </w:p>
        </w:tc>
        <w:tc>
          <w:tcPr>
            <w:tcW w:w="441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Деление дробных чисел</w:t>
            </w:r>
          </w:p>
        </w:tc>
        <w:tc>
          <w:tcPr>
            <w:tcW w:w="2867" w:type="pct"/>
          </w:tcPr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5.07.05</w:t>
            </w:r>
          </w:p>
          <w:p w:rsidR="00E26CCF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https://www.01math.com/maths/theory?subcategory_id=36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</w:tc>
      </w:tr>
      <w:tr w:rsidR="00BE1F98" w:rsidRPr="00C319E1" w:rsidTr="00BE1F98">
        <w:trPr>
          <w:trHeight w:val="1111"/>
        </w:trPr>
        <w:tc>
          <w:tcPr>
            <w:tcW w:w="734" w:type="pct"/>
            <w:vMerge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значений выражений содержащих дроби.</w:t>
            </w:r>
          </w:p>
        </w:tc>
        <w:tc>
          <w:tcPr>
            <w:tcW w:w="2867" w:type="pct"/>
          </w:tcPr>
          <w:p w:rsidR="00E26CCF" w:rsidRPr="00C319E1" w:rsidRDefault="00E26CCF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</w:t>
            </w:r>
          </w:p>
          <w:p w:rsidR="00E26CCF" w:rsidRPr="00C319E1" w:rsidRDefault="000C1A9F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51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https://www.01math.com/maths/class?class_id=5</w:t>
              </w:r>
            </w:hyperlink>
          </w:p>
          <w:p w:rsidR="00E26CCF" w:rsidRPr="00C319E1" w:rsidRDefault="00E26CCF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0C1A9F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52" w:anchor="program-5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https://www.yaklass.ru/p/matematika#program-5-klass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</w:tc>
      </w:tr>
      <w:tr w:rsidR="00BE1F98" w:rsidRPr="00C319E1" w:rsidTr="00BE1F98">
        <w:trPr>
          <w:trHeight w:val="1111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Деление дробей в решении текстовых задач.</w:t>
            </w:r>
          </w:p>
        </w:tc>
        <w:tc>
          <w:tcPr>
            <w:tcW w:w="2867" w:type="pct"/>
            <w:vMerge w:val="restar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319E1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4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https://www.yaklass.ru/p/matematika/5-klass/obyknovennye-drobi-13744/nakhozhdenie-chasti-ot-tcelogo-i-chisla-po-ego-chasti-13678</w:t>
              </w:r>
            </w:hyperlink>
          </w:p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(раздел в повторении)</w:t>
            </w:r>
          </w:p>
          <w:p w:rsidR="00C319E1" w:rsidRPr="00C319E1" w:rsidRDefault="000C1A9F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5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F98" w:rsidRPr="00C319E1" w:rsidTr="00BE1F98">
        <w:trPr>
          <w:trHeight w:val="711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текстовых задач на нахождение части целого.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20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целого по его части.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текстовых задач на нахождение целого по его части.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Задачи на совместную работу.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C319E1" w:rsidRPr="00C319E1" w:rsidRDefault="00C319E1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vMerge/>
          </w:tcPr>
          <w:p w:rsidR="00C319E1" w:rsidRPr="00C319E1" w:rsidRDefault="00C319E1" w:rsidP="00CD2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Вычитание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0C1A9F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https://www.yaklass.ru/p/matematika/6-klass/ratcionalnye-chisla-13871/algebraicheskaia-summa-ratcionalnykh-chisel-s-raznymi-znakami-13775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0C1A9F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0C1A9F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6.05.06</w:t>
            </w:r>
          </w:p>
          <w:p w:rsidR="00E26CCF" w:rsidRPr="00C319E1" w:rsidRDefault="000C1A9F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Умножение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6.05.08</w:t>
            </w:r>
          </w:p>
          <w:p w:rsidR="00E26CCF" w:rsidRPr="00C319E1" w:rsidRDefault="000C1A9F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0C1A9F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1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0C1A9F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2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Деление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6.05.09</w:t>
            </w:r>
          </w:p>
          <w:p w:rsidR="00E26CCF" w:rsidRPr="00C319E1" w:rsidRDefault="000C1A9F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0C1A9F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0C1A9F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0C1A9F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6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Свойства действий с рациональными числами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6.05.10</w:t>
            </w:r>
          </w:p>
          <w:p w:rsidR="00E26CCF" w:rsidRPr="00C319E1" w:rsidRDefault="000C1A9F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0C1A9F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0C1A9F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0C1A9F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0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Решение задач на «обратный ход»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6.09</w:t>
            </w:r>
          </w:p>
          <w:p w:rsidR="00E26CCF" w:rsidRPr="00C319E1" w:rsidRDefault="000C1A9F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71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0C1A9F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2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Система координат 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0C1A9F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7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0C1A9F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7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0C1A9F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5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Карты и схемы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0C1A9F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0C1A9F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7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 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0C1A9F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0C1A9F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0C1A9F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80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плоскости. Изображение точек по координатам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0C1A9F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81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0C1A9F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82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0C1A9F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83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плоскости. Построение геометрических фигур.    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0C1A9F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8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0C1A9F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85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460"/>
        </w:trPr>
        <w:tc>
          <w:tcPr>
            <w:tcW w:w="734" w:type="pct"/>
            <w:vMerge w:val="restart"/>
          </w:tcPr>
          <w:p w:rsidR="00CD29AD" w:rsidRPr="00C319E1" w:rsidRDefault="00BE1F98" w:rsidP="00CD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А.Г. Мерзляк, В.Б. Полонский</w:t>
            </w:r>
            <w:r w:rsidR="00EC2F74" w:rsidRPr="00C319E1">
              <w:rPr>
                <w:rFonts w:ascii="Times New Roman" w:hAnsi="Times New Roman" w:cs="Times New Roman"/>
                <w:shd w:val="clear" w:color="auto" w:fill="FFFFFF"/>
              </w:rPr>
              <w:t>, М.С. Якир</w:t>
            </w: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D29AD" w:rsidRPr="00C319E1" w:rsidRDefault="00CD29AD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CD29AD" w:rsidRPr="00C319E1" w:rsidRDefault="00CD29AD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</w:tc>
        <w:tc>
          <w:tcPr>
            <w:tcW w:w="2867" w:type="pct"/>
          </w:tcPr>
          <w:p w:rsidR="00CD29AD" w:rsidRPr="00C319E1" w:rsidRDefault="00CD29AD" w:rsidP="00CD2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Деление десятичных дробей.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 xml:space="preserve">Деление десятичных дробей на 10, 100 и </w:t>
            </w:r>
            <w:proofErr w:type="spellStart"/>
            <w:r w:rsidRPr="00C319E1">
              <w:rPr>
                <w:rStyle w:val="c3"/>
                <w:sz w:val="22"/>
                <w:szCs w:val="22"/>
              </w:rPr>
              <w:t>т.д</w:t>
            </w:r>
            <w:proofErr w:type="spellEnd"/>
            <w:r w:rsidRPr="00C319E1">
              <w:rPr>
                <w:rStyle w:val="c3"/>
                <w:sz w:val="22"/>
                <w:szCs w:val="22"/>
              </w:rPr>
              <w:t>, 0,1, 0,01 и т.д.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задач по теме «Деление десятичных дробей».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уравнений.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уравнений.</w:t>
            </w:r>
            <w:r w:rsidRPr="00C319E1">
              <w:rPr>
                <w:rStyle w:val="c3"/>
                <w:sz w:val="22"/>
                <w:szCs w:val="22"/>
                <w:shd w:val="clear" w:color="auto" w:fill="FFFF00"/>
              </w:rPr>
              <w:t xml:space="preserve"> </w:t>
            </w:r>
            <w:r w:rsidRPr="00C319E1">
              <w:rPr>
                <w:rStyle w:val="c3"/>
                <w:sz w:val="22"/>
                <w:szCs w:val="22"/>
              </w:rPr>
              <w:t>Решение текстовых задач.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текстовых задач на движение.</w:t>
            </w:r>
          </w:p>
        </w:tc>
        <w:tc>
          <w:tcPr>
            <w:tcW w:w="2867" w:type="pct"/>
          </w:tcPr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5.07.05</w:t>
            </w:r>
          </w:p>
          <w:p w:rsidR="00930C5A" w:rsidRPr="00C319E1" w:rsidRDefault="000C1A9F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6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https://www.01math.com/maths/theory?subcategory_id=36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30C5A" w:rsidRPr="00C319E1" w:rsidRDefault="000C1A9F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7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CD29AD" w:rsidRPr="00C319E1" w:rsidRDefault="000C1A9F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8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30C5A" w:rsidRPr="00C319E1" w:rsidRDefault="000C1A9F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9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https://www.yaklass.ru/p/matematika/5-klass/obyknovennye-drobi-13744/nakhozhdenie-chasti-ot-tcelogo-i-chisla-po-ego-chasti-13678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(раздел в повторении)</w:t>
            </w:r>
          </w:p>
          <w:p w:rsidR="00930C5A" w:rsidRPr="00C319E1" w:rsidRDefault="000C1A9F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90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уравнений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9646CB" w:rsidRPr="00C319E1" w:rsidRDefault="000C1A9F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1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Решение задач с помощью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уравнений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Учи.ру</w:t>
            </w:r>
            <w:proofErr w:type="spellEnd"/>
          </w:p>
          <w:p w:rsidR="009646CB" w:rsidRPr="00C319E1" w:rsidRDefault="000C1A9F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2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</w:t>
              </w:r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grams/7?topic_id=2720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Перпендикулярные прямые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только параллельность</w:t>
            </w:r>
          </w:p>
          <w:p w:rsidR="009646CB" w:rsidRPr="00C319E1" w:rsidRDefault="000C1A9F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3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https://www.yaklass.ru/p/matematika/6-klass/geometricheskie-figury-i-tela-simmetriia-na-ploskosti-13781/parallelnost-priamykh-13884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Осевая и центральная симметрии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646CB" w:rsidRPr="00C319E1" w:rsidRDefault="000C1A9F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4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9646CB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1С </w:t>
            </w:r>
          </w:p>
          <w:p w:rsidR="009646CB" w:rsidRPr="00C319E1" w:rsidRDefault="000C1A9F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5" w:anchor="program-matematika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https://www.yaklass.ru/p/1sshkola#program-matematika</w:t>
              </w:r>
            </w:hyperlink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E26CCF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Алгебра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16"/>
        <w:gridCol w:w="800"/>
        <w:gridCol w:w="1596"/>
        <w:gridCol w:w="5941"/>
      </w:tblGrid>
      <w:tr w:rsidR="00E320A8" w:rsidRPr="00C319E1" w:rsidTr="00BE1F98">
        <w:tc>
          <w:tcPr>
            <w:tcW w:w="769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06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10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3015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A43094" w:rsidRPr="00C319E1" w:rsidTr="00BE1F98">
        <w:tc>
          <w:tcPr>
            <w:tcW w:w="769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Для мотивированных учащихся</w:t>
            </w:r>
          </w:p>
        </w:tc>
        <w:tc>
          <w:tcPr>
            <w:tcW w:w="406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Комбинаторика</w:t>
            </w:r>
          </w:p>
        </w:tc>
        <w:tc>
          <w:tcPr>
            <w:tcW w:w="3015" w:type="pct"/>
          </w:tcPr>
          <w:p w:rsidR="00A43094" w:rsidRPr="00C319E1" w:rsidRDefault="000C1A9F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6" w:anchor="/course/9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https://edu.sirius.online/#/course/92</w:t>
              </w:r>
            </w:hyperlink>
          </w:p>
        </w:tc>
      </w:tr>
      <w:tr w:rsidR="00A43094" w:rsidRPr="00C319E1" w:rsidTr="00BE1F98">
        <w:trPr>
          <w:trHeight w:val="313"/>
        </w:trPr>
        <w:tc>
          <w:tcPr>
            <w:tcW w:w="769" w:type="pct"/>
            <w:vMerge w:val="restar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Ю.Н. Макарычев Просвещение</w:t>
            </w:r>
          </w:p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5" w:type="pct"/>
            <w:gridSpan w:val="2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Формулы сокращенного умножения</w:t>
            </w:r>
          </w:p>
        </w:tc>
      </w:tr>
      <w:tr w:rsidR="00A43094" w:rsidRPr="00C319E1" w:rsidTr="00BE1F98">
        <w:trPr>
          <w:trHeight w:val="11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Квадрат суммы и квадрат разности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Формулы сокращенного умножения</w:t>
            </w:r>
          </w:p>
          <w:p w:rsidR="00A43094" w:rsidRPr="00C319E1" w:rsidRDefault="000C1A9F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7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https://uchi.ru/teachers/groups/790008/subjects/1/course_programs/7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0C1A9F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8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https://www.yaklass.ru/p/algebra/7-klass/mnogochleny-arifmeticheskie-operatcii-nad-mnogochlenami-11002/formuly-sokrashchennogo-umnozheniia-9088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темы 7.04 и 7.05</w:t>
            </w:r>
          </w:p>
          <w:p w:rsidR="00A43094" w:rsidRPr="00C319E1" w:rsidRDefault="000C1A9F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9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https://www.01math.com/maths/class?class_id=7</w:t>
              </w:r>
            </w:hyperlink>
          </w:p>
        </w:tc>
      </w:tr>
      <w:tr w:rsidR="00A43094" w:rsidRPr="00C319E1" w:rsidTr="00BE1F98">
        <w:trPr>
          <w:trHeight w:val="11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Разность квадратов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7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Сумма и разность кубов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задач с помощью рациональных уравнений</w:t>
            </w:r>
          </w:p>
        </w:tc>
        <w:tc>
          <w:tcPr>
            <w:tcW w:w="3014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(только в повторении)</w:t>
            </w:r>
          </w:p>
          <w:p w:rsidR="00A43094" w:rsidRPr="00C319E1" w:rsidRDefault="000C1A9F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0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https://uchi.ru/teachers/groups/790008/subjects/1/course_programs/8/lessons/60913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Графический способ решения уравнений</w:t>
            </w:r>
          </w:p>
        </w:tc>
        <w:tc>
          <w:tcPr>
            <w:tcW w:w="3014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(графического способа может не быть)</w:t>
            </w:r>
          </w:p>
          <w:p w:rsidR="00A43094" w:rsidRPr="00C319E1" w:rsidRDefault="000C1A9F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1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https://uchi.ru/teachers/groups/790008/subjects/1/course_programs/8?topic_id=474</w:t>
              </w:r>
            </w:hyperlink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Числовые неравенства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A43094" w:rsidRPr="00C319E1" w:rsidRDefault="000C1A9F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https://uchi.ru/teachers/groups/790008/subjects/1/course_programs/8?topic_id=683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0C1A9F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3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https://www.yaklass.ru/p/algebra/8-klass/neravenstva-11023/chislovye-promezhutki-11024</w:t>
              </w:r>
            </w:hyperlink>
          </w:p>
          <w:p w:rsidR="00A43094" w:rsidRPr="00C319E1" w:rsidRDefault="000C1A9F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4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https://www.yaklass.ru/p/algebra/8-klass/neravenstva-11023/svoistva-chislovykh-neravenstv-12298</w:t>
              </w:r>
            </w:hyperlink>
          </w:p>
          <w:p w:rsidR="00A43094" w:rsidRPr="00C319E1" w:rsidRDefault="000C1A9F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5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https://www.yaklass.ru/p/algebra/8-klass/neravenstva-11023/reshenie-lineinykh-neravenstv-9126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8.03</w:t>
            </w:r>
          </w:p>
          <w:p w:rsidR="00A43094" w:rsidRPr="00C319E1" w:rsidRDefault="000C1A9F" w:rsidP="00BE1F98">
            <w:pPr>
              <w:jc w:val="both"/>
              <w:rPr>
                <w:rFonts w:ascii="Times New Roman" w:hAnsi="Times New Roman" w:cs="Times New Roman"/>
              </w:rPr>
            </w:pPr>
            <w:hyperlink r:id="rId206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https://www.01math.com/maths/class?class_id=8</w:t>
              </w:r>
            </w:hyperlink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Свойства числовых неравенств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Определение геометрической прогрессии. Формула </w:t>
            </w:r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-</w:t>
            </w:r>
            <w:proofErr w:type="spellStart"/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го</w:t>
            </w:r>
            <w:proofErr w:type="spellEnd"/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члена геометрической прогрессии.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  <w:p w:rsidR="00A43094" w:rsidRPr="00C319E1" w:rsidRDefault="000C1A9F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7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https://uchi.ru/teachers/groups/790008/subjects/1/course_programs/9?topic_id=485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0C1A9F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8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https://www.yaklass.ru/p/algebra/9-klass/progressii-9139/geometricheskaia-progressiia-9142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Формула суммы </w:t>
            </w:r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первых членов геометрической прогрессии.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CCF" w:rsidRPr="00C319E1" w:rsidRDefault="00E26CCF" w:rsidP="00BE1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29A8" w:rsidRDefault="003E29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Геометрия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6"/>
        <w:gridCol w:w="832"/>
        <w:gridCol w:w="1978"/>
        <w:gridCol w:w="5047"/>
      </w:tblGrid>
      <w:tr w:rsidR="00E320A8" w:rsidRPr="00C319E1" w:rsidTr="00A43094">
        <w:tc>
          <w:tcPr>
            <w:tcW w:w="1013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22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4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561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A43094" w:rsidRPr="00C319E1" w:rsidTr="00A43094">
        <w:tc>
          <w:tcPr>
            <w:tcW w:w="1013" w:type="pct"/>
            <w:vMerge w:val="restar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Для мотивированных учащихся</w:t>
            </w: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  <w:vMerge w:val="restar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Дополнительные главы геометрии</w:t>
            </w:r>
          </w:p>
        </w:tc>
        <w:tc>
          <w:tcPr>
            <w:tcW w:w="2561" w:type="pct"/>
          </w:tcPr>
          <w:p w:rsidR="00A43094" w:rsidRPr="00C319E1" w:rsidRDefault="000C1A9F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9" w:anchor="/course/89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https://edu.sirius.online/#/course/89</w:t>
              </w:r>
            </w:hyperlink>
          </w:p>
        </w:tc>
      </w:tr>
      <w:tr w:rsidR="00A43094" w:rsidRPr="00C319E1" w:rsidTr="00A43094">
        <w:tc>
          <w:tcPr>
            <w:tcW w:w="1013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A43094" w:rsidRPr="00C319E1" w:rsidRDefault="000C1A9F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0" w:anchor="/course/90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https://edu.sirius.online/#/course/90</w:t>
              </w:r>
            </w:hyperlink>
          </w:p>
        </w:tc>
      </w:tr>
      <w:tr w:rsidR="00A43094" w:rsidRPr="00C319E1" w:rsidTr="00A43094">
        <w:tc>
          <w:tcPr>
            <w:tcW w:w="1013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A43094" w:rsidRPr="00C319E1" w:rsidRDefault="000C1A9F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1" w:anchor="/course/91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https://edu.sirius.online/#/course/91</w:t>
              </w:r>
            </w:hyperlink>
          </w:p>
        </w:tc>
      </w:tr>
      <w:tr w:rsidR="00E320A8" w:rsidRPr="00C319E1" w:rsidTr="00C319E1">
        <w:trPr>
          <w:trHeight w:val="455"/>
        </w:trPr>
        <w:tc>
          <w:tcPr>
            <w:tcW w:w="1013" w:type="pct"/>
            <w:vMerge w:val="restart"/>
            <w:shd w:val="clear" w:color="auto" w:fill="auto"/>
          </w:tcPr>
          <w:p w:rsidR="0021092A" w:rsidRPr="00C319E1" w:rsidRDefault="0021092A" w:rsidP="00E320A8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 «Геометрия 7-9» Авторы Л.С.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В.Ф. Бутузов,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С.Б.Кадомцев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Э.Г.Позняк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И.И.Юдина</w:t>
            </w:r>
            <w:proofErr w:type="spellEnd"/>
            <w:r w:rsidRPr="00C319E1">
              <w:rPr>
                <w:rFonts w:ascii="Times New Roman" w:hAnsi="Times New Roman" w:cs="Times New Roman"/>
              </w:rPr>
              <w:t>. «Просвещение»</w:t>
            </w: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5" w:type="pct"/>
            <w:gridSpan w:val="2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</w:tr>
      <w:tr w:rsidR="00E320A8" w:rsidRPr="00C319E1" w:rsidTr="00A43094">
        <w:trPr>
          <w:trHeight w:val="1111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Некоторые свойства прямоугольных треугольников</w:t>
            </w:r>
          </w:p>
        </w:tc>
        <w:tc>
          <w:tcPr>
            <w:tcW w:w="2561" w:type="pct"/>
            <w:vMerge w:val="restar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0C1A9F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2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https://www.yaklass.ru/p/geometria/7-klass/sootnoshenie-mezhdu-storonami-i-uglami-treugolnika-9155/priamougolnye-treugolniki-9175</w:t>
              </w:r>
            </w:hyperlink>
          </w:p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9.00.01</w:t>
            </w:r>
          </w:p>
          <w:p w:rsidR="0021092A" w:rsidRPr="00C319E1" w:rsidRDefault="000C1A9F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3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https://www.01math.com/maths/class?class_id=9</w:t>
              </w:r>
            </w:hyperlink>
          </w:p>
        </w:tc>
      </w:tr>
      <w:tr w:rsidR="00E320A8" w:rsidRPr="00C319E1" w:rsidTr="00C319E1">
        <w:trPr>
          <w:trHeight w:val="563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Прямоуголь-ные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треугольники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711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Признаки равенства </w:t>
            </w:r>
            <w:proofErr w:type="spellStart"/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прямоуголь-ных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треугольников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Взаимное расположение прямой и окружности.</w:t>
            </w:r>
          </w:p>
        </w:tc>
        <w:tc>
          <w:tcPr>
            <w:tcW w:w="2561" w:type="pct"/>
            <w:vMerge w:val="restar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0C1A9F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4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https://www.yaklass.ru/p/geometria/8-klass/okruzhnost-9230/kasatelnaia-k-okruzhnosti-9242</w:t>
              </w:r>
            </w:hyperlink>
          </w:p>
          <w:p w:rsidR="0021092A" w:rsidRPr="00C319E1" w:rsidRDefault="000C1A9F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5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https://www.yaklass.ru/p/geometria/8-klass/okruzhnost-9230/tcentralnye-i-vpisannye-ugly-9243</w:t>
              </w:r>
            </w:hyperlink>
          </w:p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Касательная к окружности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Градусная мера дуги окружности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21092A">
            <w:pPr>
              <w:pStyle w:val="c2"/>
              <w:shd w:val="clear" w:color="auto" w:fill="FFFFFF"/>
              <w:spacing w:after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 вписанном угле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об отрезках пересекающихся хорд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Многогранники</w:t>
            </w:r>
          </w:p>
        </w:tc>
        <w:tc>
          <w:tcPr>
            <w:tcW w:w="2561" w:type="pc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0C1A9F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6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https://www.yaklass.ru/p/geometria/9-klass/nachalnye-svedeniia-o-stereometrii-13313/mnogogranniki-13314</w:t>
              </w:r>
            </w:hyperlink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Тела и поверхности вращения</w:t>
            </w:r>
          </w:p>
        </w:tc>
        <w:tc>
          <w:tcPr>
            <w:tcW w:w="2561" w:type="pc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0C1A9F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7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https://www.yaklass.ru/p/geometria/9-klass/nachalnye-svedeniia-o-stereometrii-13313/tela-i-poverkhnosti-vrashcheniia-13315</w:t>
              </w:r>
            </w:hyperlink>
          </w:p>
        </w:tc>
      </w:tr>
    </w:tbl>
    <w:p w:rsidR="003E29A8" w:rsidRPr="008B5351" w:rsidRDefault="003E29A8" w:rsidP="00BE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AF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4. </w:t>
      </w:r>
      <w:r w:rsidR="009E2BB0" w:rsidRPr="008B5351">
        <w:rPr>
          <w:rFonts w:ascii="Times New Roman" w:hAnsi="Times New Roman" w:cs="Times New Roman"/>
          <w:sz w:val="24"/>
          <w:szCs w:val="24"/>
        </w:rPr>
        <w:t>Во время каникул, а также в учебное время м</w:t>
      </w:r>
      <w:r w:rsidRPr="008B5351">
        <w:rPr>
          <w:rFonts w:ascii="Times New Roman" w:hAnsi="Times New Roman" w:cs="Times New Roman"/>
          <w:sz w:val="24"/>
          <w:szCs w:val="24"/>
        </w:rPr>
        <w:t>ожно</w:t>
      </w:r>
      <w:r w:rsidR="009E2BB0" w:rsidRPr="008B5351">
        <w:rPr>
          <w:rFonts w:ascii="Times New Roman" w:hAnsi="Times New Roman" w:cs="Times New Roman"/>
          <w:sz w:val="24"/>
          <w:szCs w:val="24"/>
        </w:rPr>
        <w:t xml:space="preserve"> предложить учащимся участие </w:t>
      </w:r>
      <w:r w:rsidRPr="008B5351">
        <w:rPr>
          <w:rFonts w:ascii="Times New Roman" w:hAnsi="Times New Roman" w:cs="Times New Roman"/>
          <w:sz w:val="24"/>
          <w:szCs w:val="24"/>
        </w:rPr>
        <w:t>в сетевых проектах</w:t>
      </w:r>
      <w:r w:rsidR="00C50D29" w:rsidRPr="008B5351">
        <w:rPr>
          <w:rFonts w:ascii="Times New Roman" w:hAnsi="Times New Roman" w:cs="Times New Roman"/>
          <w:sz w:val="24"/>
          <w:szCs w:val="24"/>
        </w:rPr>
        <w:t>. Темы проектов можно выбрать в соответствии с изучаемым материалом.</w:t>
      </w: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Глобаллаб</w:t>
      </w:r>
      <w:proofErr w:type="spellEnd"/>
    </w:p>
    <w:p w:rsidR="006253AD" w:rsidRDefault="006253AD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На сайте предоставлено множество готовых проектов, учащиеся могут присоединиться к нему, можно также создавать свои проекты, но в ограниченном количестве.</w:t>
      </w:r>
    </w:p>
    <w:p w:rsidR="00BE1F98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B9" w:rsidRPr="008B5351" w:rsidRDefault="006833B9" w:rsidP="00BE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биологии для разных возрастных категорий: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218" w:anchor=".Xne-4vkzbIV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https://globallab.org/ru/project/catalog/?subject=f484e992-b349-11e3-ad41-089e011a4b32#.Xne-4vkzbIV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Один из проектов для ознакомления: «Двудольные и Однодольные»</w:t>
      </w:r>
    </w:p>
    <w:p w:rsidR="006833B9" w:rsidRDefault="000C1A9F" w:rsidP="00BE1F9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19" w:anchor=".Xne-wfkzbIV" w:history="1">
        <w:r w:rsidR="006833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https://globallab.org/ru/project/inquiry/dvudolnye_i_odnodolnye.ru.html#.Xne-wfkzbIV</w:t>
        </w:r>
      </w:hyperlink>
    </w:p>
    <w:p w:rsidR="00BE1F98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химии для разных возрастных категорий:</w:t>
      </w:r>
    </w:p>
    <w:p w:rsidR="00837DAF" w:rsidRPr="008B5351" w:rsidRDefault="000C1A9F" w:rsidP="00BE1F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0" w:anchor=".XnrovuozaUk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https://globallab.org/ru/project/catalog/#.XnrovuozaUk</w:t>
        </w:r>
      </w:hyperlink>
      <w:r w:rsidR="00837DAF"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Искусственный снег. Какой он?</w:t>
      </w:r>
    </w:p>
    <w:p w:rsidR="00974FB9" w:rsidRPr="008B5351" w:rsidRDefault="000C1A9F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1" w:anchor=".XnrdFI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https://globallab.org/ru/project/cover/iskusstvennyi_sneg_kakoi_on.ru.html#.XnrdFIgzbIU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 тока своими руками</w:t>
      </w:r>
    </w:p>
    <w:p w:rsidR="00974FB9" w:rsidRPr="008B5351" w:rsidRDefault="000C1A9F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2" w:anchor=".XnrdoY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https://globallab.org/ru/project/cover/istochnik_toka_svoimi_rukami.ru.html#.XnrdoYgzbIU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Кофеин и его влияние на здоровье людей</w:t>
      </w:r>
    </w:p>
    <w:p w:rsidR="00974FB9" w:rsidRPr="008B5351" w:rsidRDefault="000C1A9F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3" w:anchor=".XnreEI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https://globallab.org/ru/project/cover/kofein_i_ego_vlijanie_na_zdorove_ljudei.ru.html#.XnreEIgzbIU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Экскурсия по Солнечной системе</w:t>
      </w:r>
    </w:p>
    <w:p w:rsidR="00974FB9" w:rsidRPr="008B5351" w:rsidRDefault="000C1A9F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4" w:anchor=".Xnrch4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https://globallab.org/ru/project/cover/ekskursija_po_solnechnoi_sisteme.ru.html#.Xnrch4gzbIU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Исследование химического состава мармелада</w:t>
      </w:r>
    </w:p>
    <w:p w:rsidR="00974FB9" w:rsidRPr="008B5351" w:rsidRDefault="000C1A9F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5" w:anchor=".XnrehY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https://globallab.org/ru/project/cover/issledovanie_khimicheskogo_sostava_marmelada.ru.html#.XnrehYgzbIU</w:t>
        </w:r>
      </w:hyperlink>
    </w:p>
    <w:p w:rsidR="00BE1F98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физике и астрономии для разных возрастных категорий:</w:t>
      </w:r>
    </w:p>
    <w:p w:rsidR="00837DAF" w:rsidRPr="008B5351" w:rsidRDefault="000C1A9F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6" w:anchor=".Xnro--ozaUl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</w:t>
        </w:r>
        <w:proofErr w:type="spellStart"/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ozaUl</w:t>
        </w:r>
        <w:proofErr w:type="spellEnd"/>
      </w:hyperlink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математике для разных возрастных категорий:</w:t>
      </w:r>
    </w:p>
    <w:p w:rsidR="00837DAF" w:rsidRPr="008B5351" w:rsidRDefault="000C1A9F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7" w:anchor=".Xnro--ozaUl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</w:t>
        </w:r>
        <w:proofErr w:type="spellStart"/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ozaUl</w:t>
        </w:r>
        <w:proofErr w:type="spellEnd"/>
      </w:hyperlink>
    </w:p>
    <w:p w:rsidR="00BE1F98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Стэмфорд</w:t>
      </w:r>
      <w:proofErr w:type="spellEnd"/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проекты для основной и старшей школы по биологии, физике и химии</w:t>
      </w:r>
    </w:p>
    <w:p w:rsidR="006833B9" w:rsidRPr="008B5351" w:rsidRDefault="006833B9" w:rsidP="0083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педагогов. Проекты с учащимися: </w:t>
      </w:r>
      <w:hyperlink r:id="rId228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https://stemford.org/project?page=1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Наноэффекты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 растворах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Незабываемое путешествие в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2) Как растут кристаллы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Знаете ли вы, что одними из наиболее востребованных профессий на российском и мировом рынке труда являются специалисты по выращиванию и изучению кристаллов. Именно кристаллы являются базисом высокоскоростной и продуктивной работы </w:t>
      </w:r>
      <w:r w:rsidRPr="008B5351">
        <w:rPr>
          <w:rFonts w:ascii="Times New Roman" w:hAnsi="Times New Roman" w:cs="Times New Roman"/>
          <w:sz w:val="24"/>
          <w:szCs w:val="24"/>
        </w:rPr>
        <w:lastRenderedPageBreak/>
        <w:t>современной техники.  Приняв участие в этом проекте, вы сможете самостоятельно, под руководством педагога- куратора вырастить свои кристаллы.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3) Знание свойств железа – орудие юного ревизора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основу всех опытов положены реакции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с участием железа. Эти реакции широко используются в качественном химическом анализе, т.е. обнаружении определенных элементов. Качественные реакции отличаются простотой проведения и возможностью визуально наблюдения за их ходом: изменением цвета раствора, выделением газа или выпадением осадка.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4) Расследование ДНК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проект представляет собой вводное занятие этого цикла, в котором мы предлагаем поучаствовать всех школьников нашей страны, вне зависимости от их места жительства. Выделение ДНК из плодов банана не требует особого оборудования. Его легко можно провести в школьной химической лаборатории или дома.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</w:rPr>
        <w:t>5)</w:t>
      </w:r>
      <w:r w:rsidRPr="008B5351">
        <w:rPr>
          <w:sz w:val="24"/>
          <w:szCs w:val="24"/>
        </w:rPr>
        <w:t xml:space="preserve"> </w:t>
      </w:r>
      <w:hyperlink r:id="rId229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Собираем батарейку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Химические источники тока сегодня занимают важное место в жизни человека. Мы пользуемся телефонами, планшетами, ноутбуками, фотоаппаратами и другими устройствами, снабженными переносными, компактными источниками электричества. А раз так, то было бы полезно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как работает то, что постоянно нас сопровождает: что такое химический источник тока.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6) </w:t>
      </w:r>
      <w:hyperlink r:id="rId230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Солнечные панели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Солнечные панели уже прочно вошли в нашу повседневною жизнь. Однако далеко не все знают, что они по - прежнему являются серьезным потенциалом для развития солнечной энергетики в целом. В этом проекте вы сможете не только теоретически, но практически изучить принципы работы солнечных панелей и ту роль, которую в них играют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но и предложить свои эффективные способы использования солнечных элементов для решения общемировых проблем.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7) </w:t>
      </w:r>
      <w:hyperlink r:id="rId231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Выделение и анализ фотосинтетических пигментов</w:t>
        </w:r>
      </w:hyperlink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Зелёные растения вместе с водорослями и некоторыми бактериями являются основными производителями органических веществ, которые используются во всех пищевых цепях на нашей планете в качестве источников углерода и энергии.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8) </w:t>
      </w:r>
      <w:hyperlink r:id="rId232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Эксперименты с </w:t>
        </w:r>
        <w:proofErr w:type="spellStart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ферромагнитной</w:t>
        </w:r>
        <w:proofErr w:type="spellEnd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 жидкостью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МАГНИТНАЯ ЖИДКОСТЬ – ЧТО ЭТО ТАКОЕ? Одним из удивительных продуктов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физико-химии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является магнитная жидкость. В этом объекте совмещены знания из ряда наук: физической науке о магнетизме, химической науке о растворах, материаловедении и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наноматериалах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. Представить себе принцип работы магнитной жидкости просто: это множество мельчайших магнитов, помещенных в жидкую среду…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9) </w:t>
      </w:r>
      <w:hyperlink r:id="rId233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Эффект лотоса в </w:t>
        </w:r>
        <w:proofErr w:type="spellStart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технопроектировании</w:t>
        </w:r>
        <w:proofErr w:type="spellEnd"/>
      </w:hyperlink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 xml:space="preserve">Проект ”Эффект лотоса” в </w:t>
      </w:r>
      <w:proofErr w:type="spellStart"/>
      <w:r w:rsidRPr="008B5351">
        <w:rPr>
          <w:b w:val="0"/>
          <w:sz w:val="24"/>
          <w:szCs w:val="24"/>
          <w:shd w:val="clear" w:color="auto" w:fill="FFFFFF"/>
        </w:rPr>
        <w:t>технопроектировании</w:t>
      </w:r>
      <w:proofErr w:type="spellEnd"/>
      <w:r w:rsidRPr="008B5351">
        <w:rPr>
          <w:b w:val="0"/>
          <w:sz w:val="24"/>
          <w:szCs w:val="24"/>
          <w:shd w:val="clear" w:color="auto" w:fill="FFFFFF"/>
        </w:rPr>
        <w:t>» представляет собой кейс. В решении данного кейса мы рекомендуем принять участие школьникам, которые ранее, уже работали в нашем исследовательском проекте «Тайны листа лотоса».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10) </w:t>
      </w:r>
      <w:hyperlink r:id="rId234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Тайны листа лотоса</w:t>
        </w:r>
      </w:hyperlink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Участникам предстоит выполнить серию несложных, но интересных исследований, благодаря которым, вы откроете лично для себя удивительный «эффект лотоса».</w:t>
      </w:r>
    </w:p>
    <w:p w:rsidR="00974FB9" w:rsidRPr="008B5351" w:rsidRDefault="00974FB9" w:rsidP="0004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667" w:rsidRPr="008B5351" w:rsidRDefault="00C32667" w:rsidP="0004156B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 xml:space="preserve">5. Для выпускных классов, которые готовятся к итоговой аттестации, рекомендуется провести одну контрольную работу на портале «Решу ЕГЭ. Решу ОГЭ». Вариант работы может быть создан учителем, а может быть использован один из уже подобранных </w:t>
      </w:r>
      <w:r w:rsidR="001F150E" w:rsidRPr="008B5351">
        <w:rPr>
          <w:rFonts w:ascii="Times New Roman" w:hAnsi="Times New Roman" w:cs="Times New Roman"/>
          <w:sz w:val="24"/>
          <w:szCs w:val="24"/>
        </w:rPr>
        <w:t>вариантов</w:t>
      </w:r>
      <w:r w:rsidRPr="008B5351">
        <w:rPr>
          <w:rFonts w:ascii="Times New Roman" w:hAnsi="Times New Roman" w:cs="Times New Roman"/>
          <w:sz w:val="24"/>
          <w:szCs w:val="24"/>
        </w:rPr>
        <w:t>.</w:t>
      </w:r>
      <w:r w:rsidR="00C50D29" w:rsidRPr="008B5351">
        <w:rPr>
          <w:rFonts w:ascii="Times New Roman" w:hAnsi="Times New Roman" w:cs="Times New Roman"/>
          <w:sz w:val="24"/>
          <w:szCs w:val="24"/>
        </w:rPr>
        <w:t xml:space="preserve"> Для проведения работы потребуется регистрация учащихся на портале, в этом случае можно будет выполнить проверку работы и зафиксировать статистику.</w:t>
      </w:r>
      <w:r w:rsidR="001F150E" w:rsidRPr="008B5351">
        <w:rPr>
          <w:rFonts w:ascii="Times New Roman" w:hAnsi="Times New Roman" w:cs="Times New Roman"/>
          <w:sz w:val="24"/>
          <w:szCs w:val="24"/>
        </w:rPr>
        <w:t xml:space="preserve"> (Решу ВПР)</w:t>
      </w:r>
      <w:r w:rsidR="003D2FCD" w:rsidRPr="008B5351">
        <w:rPr>
          <w:rFonts w:ascii="Times New Roman" w:hAnsi="Times New Roman" w:cs="Times New Roman"/>
          <w:sz w:val="24"/>
          <w:szCs w:val="24"/>
        </w:rPr>
        <w:t>.</w:t>
      </w:r>
    </w:p>
    <w:p w:rsidR="001F150E" w:rsidRPr="008B5351" w:rsidRDefault="001F150E" w:rsidP="0004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0E" w:rsidRPr="008B5351" w:rsidRDefault="001F150E" w:rsidP="00625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1F150E" w:rsidRPr="008B5351" w:rsidRDefault="001F150E" w:rsidP="00EE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Выполнение лабораторных и практических работ в период дистанционного обучения возможно следующим образом:</w:t>
      </w:r>
    </w:p>
    <w:p w:rsidR="001F150E" w:rsidRPr="008B5351" w:rsidRDefault="001F150E" w:rsidP="00EE1A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Демонстрационный эксперимент в дистанционном режиме – для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(ссылки)</w:t>
      </w:r>
    </w:p>
    <w:p w:rsidR="00974FB9" w:rsidRPr="008B5351" w:rsidRDefault="00974FB9" w:rsidP="00EE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Химия</w:t>
      </w:r>
    </w:p>
    <w:p w:rsidR="00974FB9" w:rsidRPr="008B5351" w:rsidRDefault="00974FB9" w:rsidP="00EE1AA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8 класс</w:t>
      </w:r>
    </w:p>
    <w:p w:rsidR="00974FB9" w:rsidRPr="008B5351" w:rsidRDefault="000C1A9F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5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https://yandex.ru/video/search?text=%D0%B2%D0%B8%D0%B4%D0%B5%D0%BE%D0%BE%D0%BF%D1%8B%D1%82%D1%8B%20%D0%BF%D0%BE%20%D1%85%D0%B8%D0%BC%D0%B8%D0%B8%208%20%D0%BA%D0%BB%D0%B0%D1%81%D1%81&amp;path=wizard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9 класс</w:t>
      </w:r>
    </w:p>
    <w:p w:rsidR="00974FB9" w:rsidRPr="008B5351" w:rsidRDefault="000C1A9F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6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https://yandex.ru/video/search?text=%D0%B2%D0%B8%D0%B4%D0%B5%D0%BE%D0%BE%D0%BF%D1%8B%D1%82%D1%8B%20%D0%BF%D0%BE%20%D1%85%D0%B8%D0%BC%D0%B8%D0%B8%209%20%D0%BA%D0%BB%D0%B0%D1%81%D1%81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10 класс</w:t>
      </w:r>
    </w:p>
    <w:p w:rsidR="00974FB9" w:rsidRPr="008B5351" w:rsidRDefault="000C1A9F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7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11 класс</w:t>
      </w:r>
    </w:p>
    <w:p w:rsidR="00974FB9" w:rsidRPr="008B5351" w:rsidRDefault="000C1A9F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8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встроенные в ЭФУ корпорации «Российский учебник».</w:t>
      </w:r>
    </w:p>
    <w:p w:rsidR="00974FB9" w:rsidRPr="008B5351" w:rsidRDefault="00974FB9" w:rsidP="00974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0E" w:rsidRPr="008B5351" w:rsidRDefault="001F150E" w:rsidP="001F150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Домашний эксперимент при условии безопасности его выполнения (четкие инструкции, сбор информации в процессе)</w:t>
      </w:r>
    </w:p>
    <w:p w:rsidR="00974FB9" w:rsidRPr="008B5351" w:rsidRDefault="006253AD" w:rsidP="00974FB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Соответствующие указания даны в таблице со ссылками.</w:t>
      </w:r>
      <w:r w:rsidR="00974FB9" w:rsidRPr="008B5351">
        <w:rPr>
          <w:rFonts w:ascii="Times New Roman" w:hAnsi="Times New Roman" w:cs="Times New Roman"/>
          <w:sz w:val="24"/>
          <w:szCs w:val="24"/>
        </w:rPr>
        <w:t xml:space="preserve"> Методики проведения домашнего химического эксперимента содержатся в ЭФУ корпорации «Российский учебник» линии УМК под редакцией В.В. Лунина.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асинхронной работы учителя и учеников могут быть использованы возможности сайта корпорации </w:t>
      </w:r>
      <w:r w:rsidRPr="008B5351">
        <w:rPr>
          <w:rFonts w:ascii="Times New Roman" w:hAnsi="Times New Roman" w:cs="Times New Roman"/>
          <w:b/>
          <w:sz w:val="24"/>
          <w:szCs w:val="24"/>
        </w:rPr>
        <w:t>«Российский учебник»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Доступ к ресурсам предоставляется после регистрации на сайте. </w:t>
      </w:r>
    </w:p>
    <w:p w:rsidR="00974FB9" w:rsidRPr="008B5351" w:rsidRDefault="00974FB9" w:rsidP="00974FB9">
      <w:pPr>
        <w:spacing w:after="0"/>
        <w:ind w:firstLine="56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>Источник: </w:t>
      </w:r>
      <w:hyperlink r:id="rId239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https://rosuchebnik.ru/material/eor-po-khimii/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Для подготовки урока химии можно обратиться в раздел </w:t>
      </w:r>
      <w:r w:rsidRPr="008B5351">
        <w:rPr>
          <w:rFonts w:ascii="Times New Roman" w:hAnsi="Times New Roman" w:cs="Times New Roman"/>
          <w:b/>
          <w:sz w:val="24"/>
          <w:szCs w:val="24"/>
        </w:rPr>
        <w:t>«Методическая помощь»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В этом разделе предлагаются материалы (конспекты уроков, презентации к ним) для подготовки традиционного, не дистанционного урока. Кроме того, количество методических разработок невелико и охватывает далеко не все темы школьного курса химии. Для педагогов и учащихся могут быть полезны ссылки на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, во время которых ведущие методисты страны рассказывают о методике и конкретных приемах решения определенных типов заданий ОГЭ и ЕГЭ.  </w:t>
      </w:r>
    </w:p>
    <w:p w:rsidR="00974FB9" w:rsidRPr="008B5351" w:rsidRDefault="000C1A9F" w:rsidP="00974FB9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40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https://rosuchebnik.ru/metodicheskaja-pomosch/predmet-himiya/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Разделы методической помощи: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Разработки и конспекты уроков по химии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Внеурочная деятельность (конкурсные работы)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Из опыта педагогов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Рабочие программы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Методические пособия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Технологические карты уроков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Достоинства: широкий охват методических направлений (конспекты уроков, технологические карты, дидактические материалы, рабочие программы и тематическое планирование).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в материалах не содержатся интерактивные задания для учеников, в целом они не предназначены для дистанционного обучения. Учитель не имеет возможности проконтролировать, работал ли ученик с материалами.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На портале </w:t>
      </w:r>
      <w:r w:rsidRPr="008B5351">
        <w:rPr>
          <w:rFonts w:ascii="Times New Roman" w:hAnsi="Times New Roman" w:cs="Times New Roman"/>
          <w:b/>
          <w:sz w:val="24"/>
          <w:szCs w:val="24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в разделе «химия» содержится несколько десятков учебников, интерактивных тренажёров и пособий в электронном виде. 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ЭФУ по химии встроены: 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Небольшие интерактивные тестовые задания;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Видеоролики, представляющие собой короткие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длительностью менее 1 минуты;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Фотографии;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5351">
        <w:rPr>
          <w:rFonts w:ascii="Times New Roman" w:hAnsi="Times New Roman" w:cs="Times New Roman"/>
          <w:sz w:val="24"/>
          <w:szCs w:val="24"/>
        </w:rPr>
        <w:t xml:space="preserve"> модели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Открыт бесплатный доступ к электронным формам учебников и учебных пособий (в общей сложности 23 издания по химии):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1. Габриелян О.С., Остроумов И.Г.,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Ахлебин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А.К.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Вводный курс. 7 класс: учебное пособие / О. С. Габриелян. — М.: Дрофа, 2019. — 160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2.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 / О. С. Габриелян. — М.: Дрофа, 2019. — 290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3.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 / О. С. Габриелян. — М.: Дрофа, 2019. — 321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4.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учебное пособие / О. С. Габриелян. — М.: Дрофа, 2017. — 253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5.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учебное пособие / О. С. Габриелян. — М.: Дрофа, 2017. — 319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6. Габриелян О.С.,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учебник-навигатор / О. С. Габриелян. — М.: Дрофа, 2019. — 193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 xml:space="preserve">7. Габриелян О.С.,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учебник-навигатор / О. С. Габриелян. — М.: Дрофа, 2019. — 161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8.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О. С. Габриелян. — М.: Дрофа, 2019. — 194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9.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О. С. Габриелян. — М.: Дрофа, 2019. — 226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Остроумов И.Г., Пономарев С.Ю.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О. С. Габриелян. — М.: Дрофа, 2019. — 370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Лысова Г.Г.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О. С. Габриелян. — М.: Дрофа, 2019. — 400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Еремин В.В., Кузьменко Н.Е., Дроздов А.А. и др. Химия 8: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Еремин В.В., Кузьменко Н.Е., Дроздов А.А. и др. Химия 9: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В.В. Лунин. — М.: Дрофа, 2019. — 207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В.В. Лунин. — М.: Дрофа, 2019. — 226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В.В. Лунин. — М.: Дрофа, 2019. — 449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В.В. Лунин. — М.: Дрофа, 2019. — 480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7 класс. Учебное пособие: / В.В. Лунин. — М.: Дрофа, 2020. — 192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19.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Титова И.М.,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8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225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Кузнецова Н.Е., Титова И.М.,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9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321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21.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10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319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11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257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Титова И.М. Химия. 10 класс. Углубленный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445 с.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Учебники, размещенные на платформе 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удобны для самостоятельной работы учащихся, например, при использовании технологии «перевернутый класс». Недостатком работы с этим ресурсом является отсутствие обратной связи с учителем, педагог не может контролировать и оценивать работу учеников с ресурсами.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Сервис «Классная работа», размещенный на платформе LECTA, на данный момент не содержит материалов по химии.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Ресурс </w:t>
      </w:r>
      <w:r w:rsidRPr="008B5351">
        <w:rPr>
          <w:rFonts w:ascii="Times New Roman" w:hAnsi="Times New Roman" w:cs="Times New Roman"/>
          <w:b/>
          <w:sz w:val="24"/>
          <w:szCs w:val="24"/>
        </w:rPr>
        <w:t>College.ru</w:t>
      </w:r>
      <w:r w:rsidRPr="008B5351">
        <w:rPr>
          <w:rFonts w:ascii="Times New Roman" w:hAnsi="Times New Roman" w:cs="Times New Roman"/>
          <w:sz w:val="24"/>
          <w:szCs w:val="24"/>
        </w:rPr>
        <w:t xml:space="preserve"> содержит тренировочные тесты ЕГЭ, учебные плакаты и анимации, экспресс-тесты, увлекательные игры и множество невероятно интересного и полезного материала. Здесь даже есть возможность задать вопрос эксперту в области химических наук.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241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https://college.ru/himiya/index.html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для подготовки к ЕГЭ составлены в соответствии со спецификацией и кодификатором 2014 года; большая часть тестовых заданий и контрольных работ закрыты для бесплатного использования. Нет обратной связи для контроля учителем работы учеников.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Сайт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«Химическая информационная сеть»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— официальное издание Химического факультета МГУ, которое создавалось и постоянно пополняется сотрудниками факультета. Ресурс содержит подборки электронных версий журналов серии «Химия» Вестника Московского университета. </w:t>
      </w:r>
      <w:hyperlink r:id="rId242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http://www.chem.msu.ru/rus/?_ga=2.40819364.761010716.1542034139-1620339153.1542034138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Сайт не предназначен для интерактивного обучения, а исключительно для самостоятельной работы мотивированных учащихся, самостоятельно изучающих химию на углубленном уровне.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Портал журнала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издательского дома «1 сентября» содержит подшивку электронных версий с 1999 по 2016 год. </w:t>
      </w:r>
      <w:hyperlink r:id="rId243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https://him.1sept.ru/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Здесь размещены все необходимые материалы для подготовки учителя химии к уроку, выполнения учебных исследований и проектов по химии. Сайт не ориентирован на работу с ним учащихся.</w:t>
      </w:r>
    </w:p>
    <w:p w:rsidR="00974FB9" w:rsidRPr="008B5351" w:rsidRDefault="00974FB9" w:rsidP="00974FB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 и жизнь»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 — сайт научно-популярного журнала. Здесь можно почитать интересные статьи, оформить подписку на продукцию в бумажном виде, посмотреть актуальные проекты редакции и принять участие в интересных конкурсах. </w:t>
      </w:r>
    </w:p>
    <w:p w:rsidR="00974FB9" w:rsidRPr="008B5351" w:rsidRDefault="00974FB9" w:rsidP="00974FB9">
      <w:pPr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издания не являются методически переработанными, они не привязаны к определенной теме, не содержат заданий для учащихся, Работа с электронной версией журнала может быть использована для организации досуга школьников, мотивированных для изучения предмета, для мотивации учащихся, для подготовки проектов.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Электронный журнал </w:t>
      </w:r>
      <w:r w:rsidRPr="008B5351">
        <w:rPr>
          <w:rFonts w:ascii="Times New Roman" w:hAnsi="Times New Roman" w:cs="Times New Roman"/>
          <w:b/>
          <w:sz w:val="24"/>
          <w:szCs w:val="24"/>
        </w:rPr>
        <w:t>«Путь в науку»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понравится всем школьникам, которые стремятся развить кругозор и улучшить знания по химии. Ресурс содержит большую коллекцию научно-популярных статей и интересных фактов. </w:t>
      </w:r>
    </w:p>
    <w:p w:rsidR="00974FB9" w:rsidRPr="008B5351" w:rsidRDefault="000C1A9F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4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http://yos.ru/natural-sciences/scategory/19-ximiya.html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Единая коллекция цифровых образовательных ресурсов — это библиотека современных обучающих средств, призванных прийти на помощь школьнику и облегчить деятельность учителя. Здесь содержится множество сервисов, рекомендованных Министерством просвещения РФ. </w:t>
      </w:r>
    </w:p>
    <w:p w:rsidR="00974FB9" w:rsidRPr="008B5351" w:rsidRDefault="000C1A9F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245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Федеральный центр информационно-образовательных ресурсов содержит каталог электронных сервисов. Структура сайта состоит из электронных модулей, содержащих различные темы и направления по предметам. Все материалы по физике можно скачать и просмотреть или перейти на сайт создателей и разработчиков. </w:t>
      </w:r>
    </w:p>
    <w:p w:rsidR="00974FB9" w:rsidRPr="008B5351" w:rsidRDefault="000C1A9F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246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http://fcior.edu.ru/catalog/osnovnoe_obshee?discipline_oo=18&amp;class=&amp;learning_character=&amp;accessibility_restriction=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lastRenderedPageBreak/>
        <w:t>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Журнал «Химия и химики» — научно-популярный электронный журнал, выпускаемый с 2008 г. Наиболее интересны разделы, содержащие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по химии и описание рабочего места химика-профессионала.  </w:t>
      </w:r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B5351">
        <w:rPr>
          <w:rFonts w:ascii="Times New Roman" w:hAnsi="Times New Roman" w:cs="Times New Roman"/>
          <w:sz w:val="24"/>
          <w:szCs w:val="24"/>
        </w:rPr>
        <w:t>. Справочник химика — краткая химическая энциклопедия, периодическая таблица и свойства химических элементов, свойства драгоценных минералов.</w:t>
      </w:r>
    </w:p>
    <w:p w:rsidR="00974FB9" w:rsidRPr="008B5351" w:rsidRDefault="000C1A9F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247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http://www.chem100.ru/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B5351">
        <w:rPr>
          <w:rFonts w:ascii="Times New Roman" w:hAnsi="Times New Roman" w:cs="Times New Roman"/>
          <w:sz w:val="24"/>
          <w:szCs w:val="24"/>
        </w:rPr>
        <w:t>. Школьные олимпиады по химии — Московская городская олимпиада по химии. Задания, решения, результаты с 2002 г. по настоящее время.</w:t>
      </w:r>
    </w:p>
    <w:p w:rsidR="00974FB9" w:rsidRPr="008B5351" w:rsidRDefault="000C1A9F" w:rsidP="00974FB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8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http://www.chem.msu.ru/rus/olimp/</w:t>
        </w:r>
      </w:hyperlink>
    </w:p>
    <w:p w:rsidR="006253AD" w:rsidRPr="008B5351" w:rsidRDefault="006253AD" w:rsidP="006253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3AD" w:rsidRPr="008B5351" w:rsidSect="00EE1AA5">
      <w:headerReference w:type="default" r:id="rId24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9F" w:rsidRDefault="000C1A9F" w:rsidP="007324AC">
      <w:pPr>
        <w:spacing w:after="0" w:line="240" w:lineRule="auto"/>
      </w:pPr>
      <w:r>
        <w:separator/>
      </w:r>
    </w:p>
  </w:endnote>
  <w:endnote w:type="continuationSeparator" w:id="0">
    <w:p w:rsidR="000C1A9F" w:rsidRDefault="000C1A9F" w:rsidP="0073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9F" w:rsidRDefault="000C1A9F" w:rsidP="007324AC">
      <w:pPr>
        <w:spacing w:after="0" w:line="240" w:lineRule="auto"/>
      </w:pPr>
      <w:r>
        <w:separator/>
      </w:r>
    </w:p>
  </w:footnote>
  <w:footnote w:type="continuationSeparator" w:id="0">
    <w:p w:rsidR="000C1A9F" w:rsidRDefault="000C1A9F" w:rsidP="007324AC">
      <w:pPr>
        <w:spacing w:after="0" w:line="240" w:lineRule="auto"/>
      </w:pPr>
      <w:r>
        <w:continuationSeparator/>
      </w:r>
    </w:p>
  </w:footnote>
  <w:footnote w:id="1">
    <w:p w:rsidR="00BE1F98" w:rsidRDefault="00BE1F98">
      <w:pPr>
        <w:pStyle w:val="a6"/>
      </w:pPr>
      <w:r>
        <w:rPr>
          <w:rStyle w:val="a8"/>
        </w:rPr>
        <w:footnoteRef/>
      </w:r>
      <w:r>
        <w:t xml:space="preserve"> Раздел будет оперативно пополняться в соответствии с заявками учителей.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157921"/>
      <w:docPartObj>
        <w:docPartGallery w:val="Page Numbers (Top of Page)"/>
        <w:docPartUnique/>
      </w:docPartObj>
    </w:sdtPr>
    <w:sdtEndPr/>
    <w:sdtContent>
      <w:p w:rsidR="00BE1F98" w:rsidRDefault="00BE1F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7C2">
          <w:rPr>
            <w:noProof/>
          </w:rPr>
          <w:t>24</w:t>
        </w:r>
        <w:r>
          <w:fldChar w:fldCharType="end"/>
        </w:r>
      </w:p>
    </w:sdtContent>
  </w:sdt>
  <w:p w:rsidR="00BE1F98" w:rsidRDefault="00BE1F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592"/>
    <w:multiLevelType w:val="hybridMultilevel"/>
    <w:tmpl w:val="513AAED0"/>
    <w:lvl w:ilvl="0" w:tplc="6CB61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0154"/>
    <w:multiLevelType w:val="hybridMultilevel"/>
    <w:tmpl w:val="96F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3D2"/>
    <w:multiLevelType w:val="hybridMultilevel"/>
    <w:tmpl w:val="DAA47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07FB"/>
    <w:multiLevelType w:val="hybridMultilevel"/>
    <w:tmpl w:val="E03E2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E91E95"/>
    <w:multiLevelType w:val="hybridMultilevel"/>
    <w:tmpl w:val="E31415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7122C0"/>
    <w:multiLevelType w:val="hybridMultilevel"/>
    <w:tmpl w:val="22E4E192"/>
    <w:lvl w:ilvl="0" w:tplc="6444E9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C19"/>
    <w:multiLevelType w:val="hybridMultilevel"/>
    <w:tmpl w:val="D07E183A"/>
    <w:lvl w:ilvl="0" w:tplc="7088AF4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94"/>
    <w:rsid w:val="00005C50"/>
    <w:rsid w:val="00005C5E"/>
    <w:rsid w:val="0004156B"/>
    <w:rsid w:val="000A64F1"/>
    <w:rsid w:val="000B5C27"/>
    <w:rsid w:val="000C1A9F"/>
    <w:rsid w:val="000F119C"/>
    <w:rsid w:val="001F150E"/>
    <w:rsid w:val="00207E29"/>
    <w:rsid w:val="0021092A"/>
    <w:rsid w:val="0022575F"/>
    <w:rsid w:val="002402FD"/>
    <w:rsid w:val="00351024"/>
    <w:rsid w:val="003D2FCD"/>
    <w:rsid w:val="003E29A8"/>
    <w:rsid w:val="003F3835"/>
    <w:rsid w:val="00402166"/>
    <w:rsid w:val="004501EB"/>
    <w:rsid w:val="00451694"/>
    <w:rsid w:val="004761E3"/>
    <w:rsid w:val="00494298"/>
    <w:rsid w:val="004F02C9"/>
    <w:rsid w:val="00553D1B"/>
    <w:rsid w:val="00600DB1"/>
    <w:rsid w:val="00611B20"/>
    <w:rsid w:val="0062040F"/>
    <w:rsid w:val="006253AD"/>
    <w:rsid w:val="00643EE9"/>
    <w:rsid w:val="006654BA"/>
    <w:rsid w:val="006833B9"/>
    <w:rsid w:val="00691B72"/>
    <w:rsid w:val="006C60ED"/>
    <w:rsid w:val="006D725E"/>
    <w:rsid w:val="00720F01"/>
    <w:rsid w:val="007324AC"/>
    <w:rsid w:val="007461EE"/>
    <w:rsid w:val="007E2F55"/>
    <w:rsid w:val="008146B3"/>
    <w:rsid w:val="00830D37"/>
    <w:rsid w:val="00837DAF"/>
    <w:rsid w:val="008B5351"/>
    <w:rsid w:val="008C60E7"/>
    <w:rsid w:val="008D0C65"/>
    <w:rsid w:val="00916FA0"/>
    <w:rsid w:val="00930C5A"/>
    <w:rsid w:val="0094141F"/>
    <w:rsid w:val="009646CB"/>
    <w:rsid w:val="00974FB9"/>
    <w:rsid w:val="009C2FA8"/>
    <w:rsid w:val="009E2BB0"/>
    <w:rsid w:val="00A416FA"/>
    <w:rsid w:val="00A43094"/>
    <w:rsid w:val="00A433EC"/>
    <w:rsid w:val="00AE4135"/>
    <w:rsid w:val="00B12CA0"/>
    <w:rsid w:val="00B501F2"/>
    <w:rsid w:val="00B51E19"/>
    <w:rsid w:val="00BE1F98"/>
    <w:rsid w:val="00C16909"/>
    <w:rsid w:val="00C319E1"/>
    <w:rsid w:val="00C32667"/>
    <w:rsid w:val="00C50D29"/>
    <w:rsid w:val="00CD29AD"/>
    <w:rsid w:val="00CF66F2"/>
    <w:rsid w:val="00D62960"/>
    <w:rsid w:val="00D767C2"/>
    <w:rsid w:val="00DE4C81"/>
    <w:rsid w:val="00E26CCF"/>
    <w:rsid w:val="00E320A8"/>
    <w:rsid w:val="00E40DA1"/>
    <w:rsid w:val="00E71E00"/>
    <w:rsid w:val="00EC2F74"/>
    <w:rsid w:val="00EC3FDD"/>
    <w:rsid w:val="00EE1AA5"/>
    <w:rsid w:val="00EE36C6"/>
    <w:rsid w:val="00EE44AF"/>
    <w:rsid w:val="00EE66DB"/>
    <w:rsid w:val="00F3107A"/>
    <w:rsid w:val="00F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3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4A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324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24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24A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20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7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1B20"/>
  </w:style>
  <w:style w:type="character" w:customStyle="1" w:styleId="c10">
    <w:name w:val="c10"/>
    <w:basedOn w:val="a0"/>
    <w:rsid w:val="00611B20"/>
  </w:style>
  <w:style w:type="paragraph" w:customStyle="1" w:styleId="c2">
    <w:name w:val="c2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9AD"/>
  </w:style>
  <w:style w:type="paragraph" w:customStyle="1" w:styleId="c9">
    <w:name w:val="c9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29AD"/>
  </w:style>
  <w:style w:type="paragraph" w:styleId="aa">
    <w:name w:val="header"/>
    <w:basedOn w:val="a"/>
    <w:link w:val="ab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E29"/>
  </w:style>
  <w:style w:type="paragraph" w:styleId="ac">
    <w:name w:val="footer"/>
    <w:basedOn w:val="a"/>
    <w:link w:val="ad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3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4A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324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24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24A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20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7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1B20"/>
  </w:style>
  <w:style w:type="character" w:customStyle="1" w:styleId="c10">
    <w:name w:val="c10"/>
    <w:basedOn w:val="a0"/>
    <w:rsid w:val="00611B20"/>
  </w:style>
  <w:style w:type="paragraph" w:customStyle="1" w:styleId="c2">
    <w:name w:val="c2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9AD"/>
  </w:style>
  <w:style w:type="paragraph" w:customStyle="1" w:styleId="c9">
    <w:name w:val="c9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29AD"/>
  </w:style>
  <w:style w:type="paragraph" w:styleId="aa">
    <w:name w:val="header"/>
    <w:basedOn w:val="a"/>
    <w:link w:val="ab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E29"/>
  </w:style>
  <w:style w:type="paragraph" w:styleId="ac">
    <w:name w:val="footer"/>
    <w:basedOn w:val="a"/>
    <w:link w:val="ad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hem-ege.sdamgia.ru/test?filter=all&amp;category_id=33" TargetMode="External"/><Relationship Id="rId21" Type="http://schemas.openxmlformats.org/officeDocument/2006/relationships/hyperlink" Target="https://www.yaklass.ru/p/biologia/chelovek/nervnaia-sistema-16071/stroenie-nervnoi-sistemy-i-ee-znachenie-16072" TargetMode="External"/><Relationship Id="rId42" Type="http://schemas.openxmlformats.org/officeDocument/2006/relationships/hyperlink" Target="https://www.yaklass.ru/p/himija/89-klass/organicheskie-veshchestva-102302/karbonovye-kisloty-122869" TargetMode="External"/><Relationship Id="rId63" Type="http://schemas.openxmlformats.org/officeDocument/2006/relationships/hyperlink" Target="http://www.youtube.com/watch?v=_yI8K5I_QeI" TargetMode="External"/><Relationship Id="rId84" Type="http://schemas.openxmlformats.org/officeDocument/2006/relationships/hyperlink" Target="https://chem-ege.sdamgia.ru/test?filter=all&amp;category_id=157" TargetMode="External"/><Relationship Id="rId138" Type="http://schemas.openxmlformats.org/officeDocument/2006/relationships/hyperlink" Target="http://rideo.tv/video/107224/" TargetMode="External"/><Relationship Id="rId159" Type="http://schemas.openxmlformats.org/officeDocument/2006/relationships/hyperlink" Target="https://www.01math.com/maths/class?class_id=6" TargetMode="External"/><Relationship Id="rId170" Type="http://schemas.openxmlformats.org/officeDocument/2006/relationships/hyperlink" Target="https://www.yaklass.ru/p/matematika" TargetMode="External"/><Relationship Id="rId191" Type="http://schemas.openxmlformats.org/officeDocument/2006/relationships/hyperlink" Target="https://uchi.ru/teachers/groups/650393/subjects/1/course_programs/5?topic_id=1255" TargetMode="External"/><Relationship Id="rId205" Type="http://schemas.openxmlformats.org/officeDocument/2006/relationships/hyperlink" Target="https://www.yaklass.ru/p/algebra/8-klass/neravenstva-11023/reshenie-lineinykh-neravenstv-9126" TargetMode="External"/><Relationship Id="rId226" Type="http://schemas.openxmlformats.org/officeDocument/2006/relationships/hyperlink" Target="https://globallab.org/ru/project/catalog/" TargetMode="External"/><Relationship Id="rId247" Type="http://schemas.openxmlformats.org/officeDocument/2006/relationships/hyperlink" Target="http://www.chem100.ru/" TargetMode="External"/><Relationship Id="rId107" Type="http://schemas.openxmlformats.org/officeDocument/2006/relationships/hyperlink" Target="https://chem-ege.sdamgia.ru/test?filter=all&amp;category_id=157" TargetMode="External"/><Relationship Id="rId11" Type="http://schemas.openxmlformats.org/officeDocument/2006/relationships/endnotes" Target="endnotes.xml"/><Relationship Id="rId32" Type="http://schemas.openxmlformats.org/officeDocument/2006/relationships/hyperlink" Target="https://www.yaklass.ru/p/himija/89-klass/rastvory-58606/sreda-rastvorov-indikatory-108392" TargetMode="External"/><Relationship Id="rId53" Type="http://schemas.openxmlformats.org/officeDocument/2006/relationships/hyperlink" Target="https://chem-ege.sdamgia.ru/test_editor" TargetMode="External"/><Relationship Id="rId74" Type="http://schemas.openxmlformats.org/officeDocument/2006/relationships/hyperlink" Target="https://chem-ege.sdamgia.ru/test?filter=all&amp;category_id=157" TargetMode="External"/><Relationship Id="rId128" Type="http://schemas.openxmlformats.org/officeDocument/2006/relationships/hyperlink" Target="https://www.yaklass.ru/p/fizika/8-klass/elektromagnitnye-iavleniia-18851/deistvie-magnitnogo-polia-na-provodnik-s-tokom-elektrodvigatel-dinamik-i_-321442" TargetMode="External"/><Relationship Id="rId149" Type="http://schemas.openxmlformats.org/officeDocument/2006/relationships/hyperlink" Target="https://www.yaklass.ru/p/matematika/5-klass/obyknovennye-drobi-13744/umnozhenie-i-delenie-obyknovennoi-drobi-na-naturalnoe-chislo-13677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chem-ege.sdamgia.ru/test?filter=all&amp;category_id=34" TargetMode="External"/><Relationship Id="rId160" Type="http://schemas.openxmlformats.org/officeDocument/2006/relationships/hyperlink" Target="https://www.01math.com/maths/class?class_id=6" TargetMode="External"/><Relationship Id="rId181" Type="http://schemas.openxmlformats.org/officeDocument/2006/relationships/hyperlink" Target="https://www.01math.com/maths/class?class_id=6" TargetMode="External"/><Relationship Id="rId216" Type="http://schemas.openxmlformats.org/officeDocument/2006/relationships/hyperlink" Target="https://www.yaklass.ru/p/geometria/9-klass/nachalnye-svedeniia-o-stereometrii-13313/mnogogranniki-13314" TargetMode="External"/><Relationship Id="rId237" Type="http://schemas.openxmlformats.org/officeDocument/2006/relationships/hyperlink" Target="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" TargetMode="External"/><Relationship Id="rId22" Type="http://schemas.openxmlformats.org/officeDocument/2006/relationships/hyperlink" Target="https://www.yaklass.ru/p/biologia/chelovek/nervnaia-sistema-16071/tcentralnaia-nervnaia-sistema-golovnoi-i-spinnoi-mozg-16073" TargetMode="External"/><Relationship Id="rId43" Type="http://schemas.openxmlformats.org/officeDocument/2006/relationships/hyperlink" Target="https://www.yaklass.ru/p/himija/89-klass/organicheskie-veshchestva-102302/zhiry-129496" TargetMode="External"/><Relationship Id="rId64" Type="http://schemas.openxmlformats.org/officeDocument/2006/relationships/hyperlink" Target="https://yandex.ru/video/search?text=%D0%9F%D1%80%D0%B0%D0%BA%D1%82%D0%B8%D1%87%D0%B5%D1%81%D0%BA%D0%B0%D1%8F%20%D1%80%D0%B0-%D0%B1%D0%BE%D1%82%D0%B0%20%E2%84%967%20%D0%BF%D0%BE%20%D1%82%D0%B5%D0%BC%D0%B5%20%C2%AB%D0%98%D0%B4%D0%B5%D0%BD%D1%82%D0%B8%D1%84%D0%B8%D0%BA%D0%B0%D1%86%D0%B8%D1%8F%20%D0%BE%D1%80%D0%B3%D0%B0%D0%BD%D0%B8%D1%87%D0%B5%D1%81%D0%BA%D0%B8%D1%85%20%D1%81%D0%BE-%D0%B5%D0%B4%D0%B8%D0%BD%D0%B5%D0%BD%D0%B8%D0%B9%C2%BB%20%D0%B2%D0%B8%D0%B4%D0%B5%D0%BE&amp;path=wizard" TargetMode="External"/><Relationship Id="rId118" Type="http://schemas.openxmlformats.org/officeDocument/2006/relationships/hyperlink" Target="https://chem-ege.sdamgia.ru/test?filter=all&amp;category_id=114" TargetMode="External"/><Relationship Id="rId139" Type="http://schemas.openxmlformats.org/officeDocument/2006/relationships/hyperlink" Target="http://rideo.tv/video/107225/" TargetMode="External"/><Relationship Id="rId85" Type="http://schemas.openxmlformats.org/officeDocument/2006/relationships/hyperlink" Target="https://chem-ege.sdamgia.ru/test?filter=all&amp;category_id=34" TargetMode="External"/><Relationship Id="rId150" Type="http://schemas.openxmlformats.org/officeDocument/2006/relationships/hyperlink" Target="https://uchi.ru/teachers/groups/650393/subjects/1/course_programs/5?topic_id=362" TargetMode="External"/><Relationship Id="rId171" Type="http://schemas.openxmlformats.org/officeDocument/2006/relationships/hyperlink" Target="https://www.01math.com/maths/class?class_id=6" TargetMode="External"/><Relationship Id="rId192" Type="http://schemas.openxmlformats.org/officeDocument/2006/relationships/hyperlink" Target="https://uchi.ru/teachers/groups/650393/subjects/1/course_programs/7?topic_id=2720" TargetMode="External"/><Relationship Id="rId206" Type="http://schemas.openxmlformats.org/officeDocument/2006/relationships/hyperlink" Target="https://www.01math.com/maths/class?class_id=8" TargetMode="External"/><Relationship Id="rId227" Type="http://schemas.openxmlformats.org/officeDocument/2006/relationships/hyperlink" Target="https://globallab.org/ru/project/catalog/" TargetMode="External"/><Relationship Id="rId248" Type="http://schemas.openxmlformats.org/officeDocument/2006/relationships/hyperlink" Target="http://www.chem.msu.ru/rus/olimp/" TargetMode="External"/><Relationship Id="rId12" Type="http://schemas.openxmlformats.org/officeDocument/2006/relationships/hyperlink" Target="https://www.yaklass.ru/p/biologia" TargetMode="External"/><Relationship Id="rId33" Type="http://schemas.openxmlformats.org/officeDocument/2006/relationships/hyperlink" Target="http://www.youtube.com/watch?v=_yI8K5I_QeI" TargetMode="External"/><Relationship Id="rId108" Type="http://schemas.openxmlformats.org/officeDocument/2006/relationships/hyperlink" Target="https://chem-ege.sdamgia.ru/test?filter=all&amp;category_id=34" TargetMode="External"/><Relationship Id="rId129" Type="http://schemas.openxmlformats.org/officeDocument/2006/relationships/hyperlink" Target="https://www.yaklass.ru/p/fizika/8-klass/elektromagnitnye-iavleniia-18851/deistvie-magnitnogo-polia-na-provodnik-s-tokom-elektrodvigatel-dinamik-i_-321442/tv-8c3dd108-9991-4c44-9a80-bf00c0eda5fd" TargetMode="External"/><Relationship Id="rId54" Type="http://schemas.openxmlformats.org/officeDocument/2006/relationships/hyperlink" Target="https://chem-ege.sdamgia.ru/test?filter=all&amp;category_id=167" TargetMode="External"/><Relationship Id="rId75" Type="http://schemas.openxmlformats.org/officeDocument/2006/relationships/hyperlink" Target="https://chem-ege.sdamgia.ru/test?filter=all&amp;category_id=34" TargetMode="External"/><Relationship Id="rId96" Type="http://schemas.openxmlformats.org/officeDocument/2006/relationships/hyperlink" Target="https://chem-ege.sdamgia.ru/test?filter=all&amp;category_id=42" TargetMode="External"/><Relationship Id="rId140" Type="http://schemas.openxmlformats.org/officeDocument/2006/relationships/hyperlink" Target="http://rideo.tv/video/107226/" TargetMode="External"/><Relationship Id="rId161" Type="http://schemas.openxmlformats.org/officeDocument/2006/relationships/hyperlink" Target="https://uchi.ru/teachers/groups/650393/subjects/1/course_programs/6?topic_id=123" TargetMode="External"/><Relationship Id="rId182" Type="http://schemas.openxmlformats.org/officeDocument/2006/relationships/hyperlink" Target="https://uchi.ru/teachers/groups/650393/subjects/1/course_programs/7?topic_id=1399" TargetMode="External"/><Relationship Id="rId217" Type="http://schemas.openxmlformats.org/officeDocument/2006/relationships/hyperlink" Target="https://www.yaklass.ru/p/geometria/9-klass/nachalnye-svedeniia-o-stereometrii-13313/tela-i-poverkhnosti-vrashcheniia-13315" TargetMode="External"/><Relationship Id="rId6" Type="http://schemas.openxmlformats.org/officeDocument/2006/relationships/styles" Target="styles.xml"/><Relationship Id="rId238" Type="http://schemas.openxmlformats.org/officeDocument/2006/relationships/hyperlink" Target="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" TargetMode="External"/><Relationship Id="rId23" Type="http://schemas.openxmlformats.org/officeDocument/2006/relationships/hyperlink" Target="https://www.yaklass.ru/p/biologia/obschie-biologicheskie-zakonomernosti/osnovy-ekologii-13908/organizmy-i-sreda-obitaniia-faktory-sredy-13860" TargetMode="External"/><Relationship Id="rId119" Type="http://schemas.openxmlformats.org/officeDocument/2006/relationships/hyperlink" Target="https://chem-ege.sdamgia.ru/test?filter=all&amp;category_id=157" TargetMode="External"/><Relationship Id="rId44" Type="http://schemas.openxmlformats.org/officeDocument/2006/relationships/hyperlink" Target="https://www.yaklass.ru/p/himija/89-klass/organicheskie-veshchestva-102302/uglevody-133634" TargetMode="External"/><Relationship Id="rId65" Type="http://schemas.openxmlformats.org/officeDocument/2006/relationships/hyperlink" Target="https://chem-ege.sdamgia.ru/test?filter=all&amp;category_id=164" TargetMode="External"/><Relationship Id="rId86" Type="http://schemas.openxmlformats.org/officeDocument/2006/relationships/hyperlink" Target="https://chem-ege.sdamgia.ru/test?filter=all&amp;category_id=42" TargetMode="External"/><Relationship Id="rId130" Type="http://schemas.openxmlformats.org/officeDocument/2006/relationships/hyperlink" Target="https://www.yaklass.ru/p/fizika/9-klass/stroenie-atoma-i-atomnogo-iadra-344899/radioaktivnost-kak-dokazatelstvo-slozhnogo-stroeniia-atoma-opyty-rezerfo_-344900" TargetMode="External"/><Relationship Id="rId151" Type="http://schemas.openxmlformats.org/officeDocument/2006/relationships/hyperlink" Target="https://www.01math.com/maths/class?class_id=5" TargetMode="External"/><Relationship Id="rId172" Type="http://schemas.openxmlformats.org/officeDocument/2006/relationships/hyperlink" Target="https://www.yaklass.ru/p/matematika" TargetMode="External"/><Relationship Id="rId193" Type="http://schemas.openxmlformats.org/officeDocument/2006/relationships/hyperlink" Target="https://www.yaklass.ru/p/matematika/6-klass/geometricheskie-figury-i-tela-simmetriia-na-ploskosti-13781/parallelnost-priamykh-13884" TargetMode="External"/><Relationship Id="rId207" Type="http://schemas.openxmlformats.org/officeDocument/2006/relationships/hyperlink" Target="https://uchi.ru/teachers/groups/790008/subjects/1/course_programs/9?topic_id=485" TargetMode="External"/><Relationship Id="rId228" Type="http://schemas.openxmlformats.org/officeDocument/2006/relationships/hyperlink" Target="https://stemford.org/project?page=1" TargetMode="External"/><Relationship Id="rId249" Type="http://schemas.openxmlformats.org/officeDocument/2006/relationships/header" Target="header1.xml"/><Relationship Id="rId13" Type="http://schemas.openxmlformats.org/officeDocument/2006/relationships/hyperlink" Target="https://www.yaklass.ru/p/biologia/zhivotnye/prosteishie-14466/kornenozhki-radioliarii-solnechniki-sporoviki-14467/re-046e1c53-1640-4c4e-9e56-b72366e44bf3" TargetMode="External"/><Relationship Id="rId109" Type="http://schemas.openxmlformats.org/officeDocument/2006/relationships/hyperlink" Target="https://chem-ege.sdamgia.ru/test?filter=all&amp;category_id=42" TargetMode="External"/><Relationship Id="rId34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55" Type="http://schemas.openxmlformats.org/officeDocument/2006/relationships/hyperlink" Target="https://chem-ege.sdamgia.ru/test?filter=all&amp;category_id=34" TargetMode="External"/><Relationship Id="rId76" Type="http://schemas.openxmlformats.org/officeDocument/2006/relationships/hyperlink" Target="https://chem-ege.sdamgia.ru/test?filter=all&amp;category_id=42" TargetMode="External"/><Relationship Id="rId97" Type="http://schemas.openxmlformats.org/officeDocument/2006/relationships/hyperlink" Target="http://www.youtube.com/watch?v=_yI8K5I_QeI" TargetMode="External"/><Relationship Id="rId120" Type="http://schemas.openxmlformats.org/officeDocument/2006/relationships/hyperlink" Target="https://chem-ege.sdamgia.ru/test?filter=all&amp;category_id=34" TargetMode="External"/><Relationship Id="rId141" Type="http://schemas.openxmlformats.org/officeDocument/2006/relationships/hyperlink" Target="http://rideo.tv/video/107227/" TargetMode="External"/><Relationship Id="rId7" Type="http://schemas.microsoft.com/office/2007/relationships/stylesWithEffects" Target="stylesWithEffects.xml"/><Relationship Id="rId162" Type="http://schemas.openxmlformats.org/officeDocument/2006/relationships/hyperlink" Target="https://uchi.ru/teachers/groups/650393/subjects/1/course_programs/6?topic_id=2276" TargetMode="External"/><Relationship Id="rId183" Type="http://schemas.openxmlformats.org/officeDocument/2006/relationships/hyperlink" Target="https://www.yaklass.ru/p/matematika" TargetMode="External"/><Relationship Id="rId218" Type="http://schemas.openxmlformats.org/officeDocument/2006/relationships/hyperlink" Target="https://globallab.org/ru/project/catalog/?subject=f484e992-b349-11e3-ad41-089e011a4b32" TargetMode="External"/><Relationship Id="rId239" Type="http://schemas.openxmlformats.org/officeDocument/2006/relationships/hyperlink" Target="https://rosuchebnik.ru/material/eor-po-khimii/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s://resh.edu.ru/subject/lesson/3653/start/47180/" TargetMode="External"/><Relationship Id="rId45" Type="http://schemas.openxmlformats.org/officeDocument/2006/relationships/hyperlink" Target="https://www.yaklass.ru/p/himija/89-klass/organicheskie-veshchestva-102302/belki-142993" TargetMode="External"/><Relationship Id="rId66" Type="http://schemas.openxmlformats.org/officeDocument/2006/relationships/hyperlink" Target="https://chem-ege.sdamgia.ru/test?filter=all&amp;category_id=164" TargetMode="External"/><Relationship Id="rId87" Type="http://schemas.openxmlformats.org/officeDocument/2006/relationships/hyperlink" Target="https://chem-ege.sdamgia.ru/test?filter=all&amp;category_id=33" TargetMode="External"/><Relationship Id="rId110" Type="http://schemas.openxmlformats.org/officeDocument/2006/relationships/hyperlink" Target="http://www.youtube.com/watch?v=_yI8K5I_QeI" TargetMode="External"/><Relationship Id="rId131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152" Type="http://schemas.openxmlformats.org/officeDocument/2006/relationships/hyperlink" Target="https://www.yaklass.ru/p/matematika" TargetMode="External"/><Relationship Id="rId173" Type="http://schemas.openxmlformats.org/officeDocument/2006/relationships/hyperlink" Target="https://www.01math.com/maths/class?class_id=6" TargetMode="External"/><Relationship Id="rId194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208" Type="http://schemas.openxmlformats.org/officeDocument/2006/relationships/hyperlink" Target="https://www.yaklass.ru/p/algebra/9-klass/progressii-9139/geometricheskaia-progressiia-9142" TargetMode="External"/><Relationship Id="rId229" Type="http://schemas.openxmlformats.org/officeDocument/2006/relationships/hyperlink" Target="https://stemford.org/project?id=6410690722451343805" TargetMode="External"/><Relationship Id="rId240" Type="http://schemas.openxmlformats.org/officeDocument/2006/relationships/hyperlink" Target="https://rosuchebnik.ru/metodicheskaja-pomosch/predmet-himiya/" TargetMode="External"/><Relationship Id="rId14" Type="http://schemas.openxmlformats.org/officeDocument/2006/relationships/hyperlink" Target="https://www.yaklass.ru/p/biologia/zhivotnye/zoologiia-nauka-o-zhivotnykh-14350/osnovnye-priznaki-zhivotnykh-14370" TargetMode="External"/><Relationship Id="rId35" Type="http://schemas.openxmlformats.org/officeDocument/2006/relationships/hyperlink" Target="http://www.youtube.com/watch?v=_yI8K5I_QeI" TargetMode="External"/><Relationship Id="rId56" Type="http://schemas.openxmlformats.org/officeDocument/2006/relationships/hyperlink" Target="https://chem-ege.sdamgia.ru/test_editor" TargetMode="External"/><Relationship Id="rId77" Type="http://schemas.openxmlformats.org/officeDocument/2006/relationships/hyperlink" Target="https://chem-ege.sdamgia.ru/test?filter=all&amp;category_id=33" TargetMode="External"/><Relationship Id="rId100" Type="http://schemas.openxmlformats.org/officeDocument/2006/relationships/hyperlink" Target="https://chem-ege.sdamgia.ru/test?filter=all&amp;category_id=33" TargetMode="External"/><Relationship Id="rId8" Type="http://schemas.openxmlformats.org/officeDocument/2006/relationships/settings" Target="settings.xml"/><Relationship Id="rId98" Type="http://schemas.openxmlformats.org/officeDocument/2006/relationships/hyperlink" Target="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D1%81%D1%82%D0%B8%20%D0%B2%D0%BE%D0%B4%D1%8B%20%D0%B2%D0%B8%D0%B4%D0%B5%D0%BE%20%D0%BD%D0%B0%20%D1%8E%D1%82%D1%83%D0%B1%D0%B2%D0%B8%D0%B4%D0%B5%D0%BE%20%D1%8E%D1%82%D1%83%D1%8C&amp;path=wizard" TargetMode="External"/><Relationship Id="rId121" Type="http://schemas.openxmlformats.org/officeDocument/2006/relationships/hyperlink" Target="https://chem-ege.sdamgia.ru/test?filter=all&amp;category_id=42" TargetMode="External"/><Relationship Id="rId142" Type="http://schemas.openxmlformats.org/officeDocument/2006/relationships/hyperlink" Target="http://rideo.tv/video/107228/" TargetMode="External"/><Relationship Id="rId163" Type="http://schemas.openxmlformats.org/officeDocument/2006/relationships/hyperlink" Target="https://www.01math.com/maths/class?class_id=6" TargetMode="External"/><Relationship Id="rId184" Type="http://schemas.openxmlformats.org/officeDocument/2006/relationships/hyperlink" Target="https://www.01math.com/maths/class?class_id=6" TargetMode="External"/><Relationship Id="rId219" Type="http://schemas.openxmlformats.org/officeDocument/2006/relationships/hyperlink" Target="https://globallab.org/ru/project/inquiry/dvudolnye_i_odnodolnye.ru.html" TargetMode="External"/><Relationship Id="rId230" Type="http://schemas.openxmlformats.org/officeDocument/2006/relationships/hyperlink" Target="https://stemford.org/project?id=6410690722451344205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resh.edu.ru/subject/lesson/5387/start/17435/" TargetMode="External"/><Relationship Id="rId46" Type="http://schemas.openxmlformats.org/officeDocument/2006/relationships/hyperlink" Target="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" TargetMode="External"/><Relationship Id="rId67" Type="http://schemas.openxmlformats.org/officeDocument/2006/relationships/hyperlink" Target="https://chem-ege.sdamgia.ru/test?filter=all&amp;category_id=164" TargetMode="External"/><Relationship Id="rId88" Type="http://schemas.openxmlformats.org/officeDocument/2006/relationships/hyperlink" Target="https://chem-ege.sdamgia.ru/test?filter=all&amp;category_id=114" TargetMode="External"/><Relationship Id="rId111" Type="http://schemas.openxmlformats.org/officeDocument/2006/relationships/hyperlink" Target="https://yandex.ru/video/preview/?filmId=5301338400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" TargetMode="External"/><Relationship Id="rId132" Type="http://schemas.openxmlformats.org/officeDocument/2006/relationships/hyperlink" Target="https://www.yaklass.ru/p/fizika/9-klass/stroenie-atoma-i-atomnogo-iadra-344899/radioaktivnye-prevrashcheniia-atomnykh-iader-539874" TargetMode="External"/><Relationship Id="rId153" Type="http://schemas.openxmlformats.org/officeDocument/2006/relationships/hyperlink" Target="https://uchi.ru/teachers/groups/650393/subjects/1/course_programs/5?topic_id=362" TargetMode="External"/><Relationship Id="rId174" Type="http://schemas.openxmlformats.org/officeDocument/2006/relationships/hyperlink" Target="https://uchi.ru/teachers/groups/650393/subjects/1/course_programs/7?topic_id=1399" TargetMode="External"/><Relationship Id="rId195" Type="http://schemas.openxmlformats.org/officeDocument/2006/relationships/hyperlink" Target="https://www.yaklass.ru/p/1sshkola" TargetMode="External"/><Relationship Id="rId209" Type="http://schemas.openxmlformats.org/officeDocument/2006/relationships/hyperlink" Target="https://edu.sirius.online/" TargetMode="External"/><Relationship Id="rId220" Type="http://schemas.openxmlformats.org/officeDocument/2006/relationships/hyperlink" Target="https://globallab.org/ru/project/catalog/" TargetMode="External"/><Relationship Id="rId241" Type="http://schemas.openxmlformats.org/officeDocument/2006/relationships/hyperlink" Target="https://college.ru/himiya/index.html" TargetMode="External"/><Relationship Id="rId15" Type="http://schemas.openxmlformats.org/officeDocument/2006/relationships/hyperlink" Target="https://www.yaklass.ru/p/biologia/zhivotnye/bespozvonochnye-zhivotnye-krome-chlenistonogikh-15746/tipy-kishechnopolostnye-i-gubki-14611" TargetMode="External"/><Relationship Id="rId36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57" Type="http://schemas.openxmlformats.org/officeDocument/2006/relationships/hyperlink" Target="https://chem-ege.sdamgia.ru/test?filter=all&amp;category_id=167" TargetMode="External"/><Relationship Id="rId78" Type="http://schemas.openxmlformats.org/officeDocument/2006/relationships/hyperlink" Target="https://chem-ege.sdamgia.ru/test?filter=all&amp;category_id=114" TargetMode="External"/><Relationship Id="rId99" Type="http://schemas.openxmlformats.org/officeDocument/2006/relationships/hyperlink" Target="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" TargetMode="External"/><Relationship Id="rId101" Type="http://schemas.openxmlformats.org/officeDocument/2006/relationships/hyperlink" Target="https://chem-ege.sdamgia.ru/test?filter=all&amp;category_id=114" TargetMode="External"/><Relationship Id="rId122" Type="http://schemas.openxmlformats.org/officeDocument/2006/relationships/hyperlink" Target="https://www.yaklass.ru/p/fizika/7-klass/rabota-i-moshchnost-energiia-11875/mekhanicheskaia-rabota-11876" TargetMode="External"/><Relationship Id="rId143" Type="http://schemas.openxmlformats.org/officeDocument/2006/relationships/hyperlink" Target="http://rideo.tv/video/107229/" TargetMode="External"/><Relationship Id="rId164" Type="http://schemas.openxmlformats.org/officeDocument/2006/relationships/hyperlink" Target="https://uchi.ru/teachers/groups/650393/subjects/1/course_programs/6?topic_id=123" TargetMode="External"/><Relationship Id="rId185" Type="http://schemas.openxmlformats.org/officeDocument/2006/relationships/hyperlink" Target="https://www.yaklass.ru/p/matematik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hyperlink" Target="https://www.yaklass.ru/p/matematika" TargetMode="External"/><Relationship Id="rId210" Type="http://schemas.openxmlformats.org/officeDocument/2006/relationships/hyperlink" Target="https://edu.sirius.online/" TargetMode="External"/><Relationship Id="rId215" Type="http://schemas.openxmlformats.org/officeDocument/2006/relationships/hyperlink" Target="https://www.yaklass.ru/p/geometria/8-klass/okruzhnost-9230/tcentralnye-i-vpisannye-ugly-9243" TargetMode="External"/><Relationship Id="rId236" Type="http://schemas.openxmlformats.org/officeDocument/2006/relationships/hyperlink" Target="https://yandex.ru/video/search?text=%D0%B2%D0%B8%D0%B4%D0%B5%D0%BE%D0%BE%D0%BF%D1%8B%D1%82%D1%8B%20%D0%BF%D0%BE%20%D1%85%D0%B8%D0%BC%D0%B8%D0%B8%209%20%D0%BA%D0%BB%D0%B0%D1%81%D1%81" TargetMode="External"/><Relationship Id="rId26" Type="http://schemas.openxmlformats.org/officeDocument/2006/relationships/hyperlink" Target="https://www.yaklass.ru/p/himija/89-klass/rastvory-58606/elektrolity-i-neelektrolity-88879" TargetMode="External"/><Relationship Id="rId231" Type="http://schemas.openxmlformats.org/officeDocument/2006/relationships/hyperlink" Target="https://stemford.org/project?id=6410690722451344424" TargetMode="External"/><Relationship Id="rId47" Type="http://schemas.openxmlformats.org/officeDocument/2006/relationships/hyperlink" Target="https://chem11-vpr.sdamgia.ru/test?theme=11" TargetMode="External"/><Relationship Id="rId68" Type="http://schemas.openxmlformats.org/officeDocument/2006/relationships/hyperlink" Target="https://chem-ege.sdamgia.ru/test?filter=all&amp;category_id=164" TargetMode="External"/><Relationship Id="rId89" Type="http://schemas.openxmlformats.org/officeDocument/2006/relationships/hyperlink" Target="https://chem-ege.sdamgia.ru/test?filter=all&amp;category_id=157" TargetMode="External"/><Relationship Id="rId112" Type="http://schemas.openxmlformats.org/officeDocument/2006/relationships/hyperlink" Target="https://chem-ege.sdamgia.ru/test?filter=all&amp;category_id=33" TargetMode="External"/><Relationship Id="rId133" Type="http://schemas.openxmlformats.org/officeDocument/2006/relationships/hyperlink" Target="https://www.yaklass.ru/p/fizika/9-klass/stroenie-atoma-i-atomnogo-iadra-344899/metody-nabliudeniia-i-registratcii-chastitc-v-iadernoi-fizike-551054" TargetMode="External"/><Relationship Id="rId154" Type="http://schemas.openxmlformats.org/officeDocument/2006/relationships/hyperlink" Target="https://www.yaklass.ru/p/matematika/5-klass/obyknovennye-drobi-13744/nakhozhdenie-chasti-ot-tcelogo-i-chisla-po-ego-chasti-13678" TargetMode="External"/><Relationship Id="rId175" Type="http://schemas.openxmlformats.org/officeDocument/2006/relationships/hyperlink" Target="https://www.yaklass.ru/p/matematika" TargetMode="External"/><Relationship Id="rId196" Type="http://schemas.openxmlformats.org/officeDocument/2006/relationships/hyperlink" Target="https://edu.sirius.online/" TargetMode="External"/><Relationship Id="rId200" Type="http://schemas.openxmlformats.org/officeDocument/2006/relationships/hyperlink" Target="https://uchi.ru/teachers/groups/790008/subjects/1/course_programs/8/lessons/60913" TargetMode="External"/><Relationship Id="rId16" Type="http://schemas.openxmlformats.org/officeDocument/2006/relationships/hyperlink" Target="https://www.yaklass.ru/p/biologia/zhivotnye/tip-khordovye-15494/nadklass-ryby-klassy-khriashchevye-i-kostnye-ryby-15477" TargetMode="External"/><Relationship Id="rId221" Type="http://schemas.openxmlformats.org/officeDocument/2006/relationships/hyperlink" Target="https://globallab.org/ru/project/cover/iskusstvennyi_sneg_kakoi_on.ru.html" TargetMode="External"/><Relationship Id="rId242" Type="http://schemas.openxmlformats.org/officeDocument/2006/relationships/hyperlink" Target="http://www.chem.msu.ru/rus/?_ga=2.40819364.761010716.1542034139-1620339153.1542034138" TargetMode="External"/><Relationship Id="rId37" Type="http://schemas.openxmlformats.org/officeDocument/2006/relationships/hyperlink" Target="http://www.youtube.com/watch?v=_yI8K5I_QeI" TargetMode="External"/><Relationship Id="rId58" Type="http://schemas.openxmlformats.org/officeDocument/2006/relationships/hyperlink" Target="https://chem-ege.sdamgia.ru/test?filter=all&amp;category_id=34" TargetMode="External"/><Relationship Id="rId79" Type="http://schemas.openxmlformats.org/officeDocument/2006/relationships/hyperlink" Target="https://chem-ege.sdamgia.ru/test?filter=all&amp;category_id=157" TargetMode="External"/><Relationship Id="rId102" Type="http://schemas.openxmlformats.org/officeDocument/2006/relationships/hyperlink" Target="https://chem-ege.sdamgia.ru/test?filter=all&amp;category_id=157" TargetMode="External"/><Relationship Id="rId123" Type="http://schemas.openxmlformats.org/officeDocument/2006/relationships/hyperlink" Target="https://www.yaklass.ru/p/fizika/7-klass/rabota-i-moshchnost-energiia-11875/moshchnost-11877" TargetMode="External"/><Relationship Id="rId144" Type="http://schemas.openxmlformats.org/officeDocument/2006/relationships/hyperlink" Target="http://rideo.tv/video/107230/" TargetMode="External"/><Relationship Id="rId90" Type="http://schemas.openxmlformats.org/officeDocument/2006/relationships/hyperlink" Target="https://chem-ege.sdamgia.ru/test?filter=all&amp;category_id=34" TargetMode="External"/><Relationship Id="rId165" Type="http://schemas.openxmlformats.org/officeDocument/2006/relationships/hyperlink" Target="https://uchi.ru/teachers/groups/650393/subjects/1/course_programs/6?topic_id=2276" TargetMode="External"/><Relationship Id="rId186" Type="http://schemas.openxmlformats.org/officeDocument/2006/relationships/hyperlink" Target="https://www.01math.com/maths/theory?subcategory_id=36" TargetMode="External"/><Relationship Id="rId211" Type="http://schemas.openxmlformats.org/officeDocument/2006/relationships/hyperlink" Target="https://edu.sirius.online/" TargetMode="External"/><Relationship Id="rId232" Type="http://schemas.openxmlformats.org/officeDocument/2006/relationships/hyperlink" Target="https://stemford.org/project?id=6410690722451343600" TargetMode="External"/><Relationship Id="rId27" Type="http://schemas.openxmlformats.org/officeDocument/2006/relationships/hyperlink" Target="https://www.yaklass.ru/p/himija/89-klass/rastvory-58606/elektrolity-i-neelektrolity-88879" TargetMode="External"/><Relationship Id="rId48" Type="http://schemas.openxmlformats.org/officeDocument/2006/relationships/hyperlink" Target="https://chem11-vpr.sdamgia.ru/test?theme=12" TargetMode="External"/><Relationship Id="rId69" Type="http://schemas.openxmlformats.org/officeDocument/2006/relationships/hyperlink" Target="https://chem-ege.sdamgia.ru/test?filter=all&amp;category_id=164" TargetMode="External"/><Relationship Id="rId113" Type="http://schemas.openxmlformats.org/officeDocument/2006/relationships/hyperlink" Target="https://chem-ege.sdamgia.ru/test?filter=all&amp;category_id=114" TargetMode="External"/><Relationship Id="rId134" Type="http://schemas.openxmlformats.org/officeDocument/2006/relationships/hyperlink" Target="https://www.yaklass.ru/p/fizika/9-klass/stroenie-atoma-i-atomnogo-iadra-344899/delenie-iader-urana-tcepnaia-reaktciia-576491" TargetMode="External"/><Relationship Id="rId80" Type="http://schemas.openxmlformats.org/officeDocument/2006/relationships/hyperlink" Target="https://chem-ege.sdamgia.ru/test?filter=all&amp;category_id=34" TargetMode="External"/><Relationship Id="rId155" Type="http://schemas.openxmlformats.org/officeDocument/2006/relationships/hyperlink" Target="https://uchi.ru/teachers/groups/650393/subjects/1/course_programs/5?topic_id=1255" TargetMode="External"/><Relationship Id="rId176" Type="http://schemas.openxmlformats.org/officeDocument/2006/relationships/hyperlink" Target="https://www.01math.com/maths/class?class_id=6" TargetMode="External"/><Relationship Id="rId197" Type="http://schemas.openxmlformats.org/officeDocument/2006/relationships/hyperlink" Target="https://uchi.ru/teachers/groups/790008/subjects/1/course_programs/7" TargetMode="External"/><Relationship Id="rId201" Type="http://schemas.openxmlformats.org/officeDocument/2006/relationships/hyperlink" Target="https://uchi.ru/teachers/groups/790008/subjects/1/course_programs/8?topic_id=474" TargetMode="External"/><Relationship Id="rId222" Type="http://schemas.openxmlformats.org/officeDocument/2006/relationships/hyperlink" Target="https://globallab.org/ru/project/cover/istochnik_toka_svoimi_rukami.ru.html" TargetMode="External"/><Relationship Id="rId243" Type="http://schemas.openxmlformats.org/officeDocument/2006/relationships/hyperlink" Target="https://him.1sept.ru/" TargetMode="External"/><Relationship Id="rId17" Type="http://schemas.openxmlformats.org/officeDocument/2006/relationships/hyperlink" Target="https://www.yaklass.ru/p/biologia/zhivotnye/tip-khordovye-15494/klass-zemnovodnye-ili-amfibii-15478" TargetMode="External"/><Relationship Id="rId38" Type="http://schemas.openxmlformats.org/officeDocument/2006/relationships/hyperlink" Target="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0%B0%D0%B1%D1%80%D0%B8%D0%B5%D0%BB%D1%8F%D0%BD" TargetMode="External"/><Relationship Id="rId59" Type="http://schemas.openxmlformats.org/officeDocument/2006/relationships/hyperlink" Target="https://chem-ege.sdamgia.ru/test_editor" TargetMode="External"/><Relationship Id="rId103" Type="http://schemas.openxmlformats.org/officeDocument/2006/relationships/hyperlink" Target="https://chem-ege.sdamgia.ru/test?filter=all&amp;category_id=34" TargetMode="External"/><Relationship Id="rId124" Type="http://schemas.openxmlformats.org/officeDocument/2006/relationships/hyperlink" Target="https://www.yaklass.ru/p/fizika/7-klass/rabota-i-moshchnost-energiia-11875/rychag-prostye-mekhanizmy-11878" TargetMode="External"/><Relationship Id="rId70" Type="http://schemas.openxmlformats.org/officeDocument/2006/relationships/hyperlink" Target="https://chem-ege.sdamgia.ru/test?filter=all&amp;category_id=172" TargetMode="External"/><Relationship Id="rId91" Type="http://schemas.openxmlformats.org/officeDocument/2006/relationships/hyperlink" Target="https://chem-ege.sdamgia.ru/test?filter=all&amp;category_id=42" TargetMode="External"/><Relationship Id="rId145" Type="http://schemas.openxmlformats.org/officeDocument/2006/relationships/hyperlink" Target="http://rideo.tv/video/107231/" TargetMode="External"/><Relationship Id="rId166" Type="http://schemas.openxmlformats.org/officeDocument/2006/relationships/hyperlink" Target="https://www.yaklass.ru/p/matematika" TargetMode="External"/><Relationship Id="rId187" Type="http://schemas.openxmlformats.org/officeDocument/2006/relationships/hyperlink" Target="https://www.yaklass.ru/p/matematika/5-klass/obyknovennye-drobi-13744/umnozhenie-i-delenie-obyknovennoi-drobi-na-naturalnoe-chislo-1367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aklass.ru/p/geometria/7-klass/sootnoshenie-mezhdu-storonami-i-uglami-treugolnika-9155/priamougolnye-treugolniki-9175" TargetMode="External"/><Relationship Id="rId233" Type="http://schemas.openxmlformats.org/officeDocument/2006/relationships/hyperlink" Target="https://stemford.org/project?id=6410690722451343597" TargetMode="External"/><Relationship Id="rId28" Type="http://schemas.openxmlformats.org/officeDocument/2006/relationships/hyperlink" Target="https://www.yaklass.ru/p/himija/89-klass/rastvory-58606/svoistva-ionov-108390" TargetMode="External"/><Relationship Id="rId49" Type="http://schemas.openxmlformats.org/officeDocument/2006/relationships/hyperlink" Target="https://chem11-vpr.sdamgia.ru/test?theme=14" TargetMode="External"/><Relationship Id="rId114" Type="http://schemas.openxmlformats.org/officeDocument/2006/relationships/hyperlink" Target="https://chem-ege.sdamgia.ru/test?filter=all&amp;category_id=157" TargetMode="External"/><Relationship Id="rId60" Type="http://schemas.openxmlformats.org/officeDocument/2006/relationships/hyperlink" Target="http://www.youtube.com/watch?v=_yI8K5I_QeI" TargetMode="External"/><Relationship Id="rId81" Type="http://schemas.openxmlformats.org/officeDocument/2006/relationships/hyperlink" Target="https://chem-ege.sdamgia.ru/test?filter=all&amp;category_id=42" TargetMode="External"/><Relationship Id="rId135" Type="http://schemas.openxmlformats.org/officeDocument/2006/relationships/hyperlink" Target="http://yarplaneta.ru/news/2020-03/news948.html" TargetMode="External"/><Relationship Id="rId156" Type="http://schemas.openxmlformats.org/officeDocument/2006/relationships/hyperlink" Target="https://www.yaklass.ru/p/matematika/6-klass/ratcionalnye-chisla-13871/algebraicheskaia-summa-ratcionalnykh-chisel-s-raznymi-znakami-13775" TargetMode="External"/><Relationship Id="rId177" Type="http://schemas.openxmlformats.org/officeDocument/2006/relationships/hyperlink" Target="https://www.yaklass.ru/p/matematika" TargetMode="External"/><Relationship Id="rId198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202" Type="http://schemas.openxmlformats.org/officeDocument/2006/relationships/hyperlink" Target="https://uchi.ru/teachers/groups/790008/subjects/1/course_programs/8?topic_id=683" TargetMode="External"/><Relationship Id="rId223" Type="http://schemas.openxmlformats.org/officeDocument/2006/relationships/hyperlink" Target="https://globallab.org/ru/project/cover/kofein_i_ego_vlijanie_na_zdorove_ljudei.ru.html" TargetMode="External"/><Relationship Id="rId244" Type="http://schemas.openxmlformats.org/officeDocument/2006/relationships/hyperlink" Target="http://yos.ru/natural-sciences/scategory/19-ximiya.html" TargetMode="External"/><Relationship Id="rId18" Type="http://schemas.openxmlformats.org/officeDocument/2006/relationships/hyperlink" Target="https://www.yaklass.ru/p/biologia/zhivotnye/tip-khordovye-15494/klass-presmykaiushchiesia-ili-reptilii-15479" TargetMode="External"/><Relationship Id="rId39" Type="http://schemas.openxmlformats.org/officeDocument/2006/relationships/hyperlink" Target="https://www.yaklass.ru/p/himija/89-klass/organicheskie-veshchestva-102302/sostav-i-stroenie-organicheskikh-veshchestv-102303" TargetMode="External"/><Relationship Id="rId50" Type="http://schemas.openxmlformats.org/officeDocument/2006/relationships/hyperlink" Target="https://chem11-vpr.sdamgia.ru/test?theme=16" TargetMode="External"/><Relationship Id="rId104" Type="http://schemas.openxmlformats.org/officeDocument/2006/relationships/hyperlink" Target="https://chem-ege.sdamgia.ru/test?filter=all&amp;category_id=42" TargetMode="External"/><Relationship Id="rId125" Type="http://schemas.openxmlformats.org/officeDocument/2006/relationships/hyperlink" Target="https://www.yaklass.ru/p/fizika/8-klass/elektromagnitnye-iavleniia-18851/magnitnoe-pole-toka-174787" TargetMode="External"/><Relationship Id="rId146" Type="http://schemas.openxmlformats.org/officeDocument/2006/relationships/hyperlink" Target="http://rideo.tv/video/107232/" TargetMode="External"/><Relationship Id="rId167" Type="http://schemas.openxmlformats.org/officeDocument/2006/relationships/hyperlink" Target="https://www.01math.com/maths/class?class_id=6" TargetMode="External"/><Relationship Id="rId188" Type="http://schemas.openxmlformats.org/officeDocument/2006/relationships/hyperlink" Target="https://uchi.ru/teachers/groups/650393/subjects/1/course_programs/5?topic_id=362" TargetMode="External"/><Relationship Id="rId71" Type="http://schemas.openxmlformats.org/officeDocument/2006/relationships/hyperlink" Target="https://chem-ege.sdamgia.ru/test?filter=all&amp;category_id=30" TargetMode="External"/><Relationship Id="rId92" Type="http://schemas.openxmlformats.org/officeDocument/2006/relationships/hyperlink" Target="https://chem-ege.sdamgia.ru/test?filter=all&amp;category_id=33" TargetMode="External"/><Relationship Id="rId213" Type="http://schemas.openxmlformats.org/officeDocument/2006/relationships/hyperlink" Target="https://www.01math.com/maths/class?class_id=9" TargetMode="External"/><Relationship Id="rId234" Type="http://schemas.openxmlformats.org/officeDocument/2006/relationships/hyperlink" Target="https://stemford.org/project?id=641069072245134359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yaklass.ru/p/himija/89-klass/rastvory-58606/-reaktcii-ionnogo-obmena-reaktciia-neitralizatcii-141555" TargetMode="External"/><Relationship Id="rId40" Type="http://schemas.openxmlformats.org/officeDocument/2006/relationships/hyperlink" Target="https://www.yaklass.ru/p/himija/89-klass/organicheskie-veshchestva-102302/uglevodorody-polimery-107147" TargetMode="External"/><Relationship Id="rId115" Type="http://schemas.openxmlformats.org/officeDocument/2006/relationships/hyperlink" Target="https://chem-ege.sdamgia.ru/test?filter=all&amp;category_id=34" TargetMode="External"/><Relationship Id="rId136" Type="http://schemas.openxmlformats.org/officeDocument/2006/relationships/hyperlink" Target="http://www.den-za-dnem.ru/school.php?item=300" TargetMode="External"/><Relationship Id="rId157" Type="http://schemas.openxmlformats.org/officeDocument/2006/relationships/hyperlink" Target="https://uchi.ru/teachers/groups/650393/subjects/1/course_programs/6?topic_id=123" TargetMode="External"/><Relationship Id="rId178" Type="http://schemas.openxmlformats.org/officeDocument/2006/relationships/hyperlink" Target="https://www.01math.com/maths/class?class_id=6" TargetMode="External"/><Relationship Id="rId61" Type="http://schemas.openxmlformats.org/officeDocument/2006/relationships/hyperlink" Target="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" TargetMode="External"/><Relationship Id="rId82" Type="http://schemas.openxmlformats.org/officeDocument/2006/relationships/hyperlink" Target="https://chem-ege.sdamgia.ru/test?filter=all&amp;category_id=33" TargetMode="External"/><Relationship Id="rId199" Type="http://schemas.openxmlformats.org/officeDocument/2006/relationships/hyperlink" Target="https://www.01math.com/maths/class?class_id=7" TargetMode="External"/><Relationship Id="rId203" Type="http://schemas.openxmlformats.org/officeDocument/2006/relationships/hyperlink" Target="https://www.yaklass.ru/p/algebra/8-klass/neravenstva-11023/chislovye-promezhutki-11024" TargetMode="External"/><Relationship Id="rId19" Type="http://schemas.openxmlformats.org/officeDocument/2006/relationships/hyperlink" Target="https://www.yaklass.ru/p/biologia/chelovek/endokrinnaia-sistema-16127/osnovnye-sekretornye-zhelezy-16301" TargetMode="External"/><Relationship Id="rId224" Type="http://schemas.openxmlformats.org/officeDocument/2006/relationships/hyperlink" Target="https://globallab.org/ru/project/cover/ekskursija_po_solnechnoi_sisteme.ru.html" TargetMode="External"/><Relationship Id="rId245" Type="http://schemas.openxmlformats.org/officeDocument/2006/relationships/hyperlink" Target="http://school-collection.edu.ru/" TargetMode="External"/><Relationship Id="rId30" Type="http://schemas.openxmlformats.org/officeDocument/2006/relationships/hyperlink" Target="https://www.yaklass.ru/p/himija/89-klass/rastvory-58606/elektroliticheskaia-dissotciatciia-kislot-osnovanii-i-solei-102805" TargetMode="External"/><Relationship Id="rId105" Type="http://schemas.openxmlformats.org/officeDocument/2006/relationships/hyperlink" Target="https://chem-ege.sdamgia.ru/test?filter=all&amp;category_id=33" TargetMode="External"/><Relationship Id="rId126" Type="http://schemas.openxmlformats.org/officeDocument/2006/relationships/hyperlink" Target="https://www.yaklass.ru/p/fizika/8-klass/elektromagnitnye-iavleniia-18851/elektromagnity-i-ikh-primenenie-230017" TargetMode="External"/><Relationship Id="rId147" Type="http://schemas.openxmlformats.org/officeDocument/2006/relationships/hyperlink" Target="http://rideo.tv/video/107233/" TargetMode="External"/><Relationship Id="rId168" Type="http://schemas.openxmlformats.org/officeDocument/2006/relationships/hyperlink" Target="https://uchi.ru/teachers/groups/650393/subjects/1/course_programs/6?topic_id=123" TargetMode="External"/><Relationship Id="rId51" Type="http://schemas.openxmlformats.org/officeDocument/2006/relationships/hyperlink" Target="https://chem-ege.sdamgia.ru/test?filter=all&amp;category_id=167" TargetMode="External"/><Relationship Id="rId72" Type="http://schemas.openxmlformats.org/officeDocument/2006/relationships/hyperlink" Target="https://chem-ege.sdamgia.ru/test?filter=all&amp;category_id=33" TargetMode="External"/><Relationship Id="rId93" Type="http://schemas.openxmlformats.org/officeDocument/2006/relationships/hyperlink" Target="https://chem-ege.sdamgia.ru/test?filter=all&amp;category_id=114" TargetMode="External"/><Relationship Id="rId189" Type="http://schemas.openxmlformats.org/officeDocument/2006/relationships/hyperlink" Target="https://www.yaklass.ru/p/matematika/5-klass/obyknovennye-drobi-13744/nakhozhdenie-chasti-ot-tcelogo-i-chisla-po-ego-chasti-13678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yaklass.ru/p/geometria/8-klass/okruzhnost-9230/kasatelnaia-k-okruzhnosti-9242" TargetMode="External"/><Relationship Id="rId235" Type="http://schemas.openxmlformats.org/officeDocument/2006/relationships/hyperlink" Target="https://yandex.ru/video/search?text=%D0%B2%D0%B8%D0%B4%D0%B5%D0%BE%D0%BE%D0%BF%D1%8B%D1%82%D1%8B%20%D0%BF%D0%BE%20%D1%85%D0%B8%D0%BC%D0%B8%D0%B8%208%20%D0%BA%D0%BB%D0%B0%D1%81%D1%81&amp;path=wizard" TargetMode="External"/><Relationship Id="rId116" Type="http://schemas.openxmlformats.org/officeDocument/2006/relationships/hyperlink" Target="https://chem-ege.sdamgia.ru/test?filter=all&amp;category_id=42" TargetMode="External"/><Relationship Id="rId137" Type="http://schemas.openxmlformats.org/officeDocument/2006/relationships/hyperlink" Target="https://multiring.ru/course/astronomy/content/index.html" TargetMode="External"/><Relationship Id="rId158" Type="http://schemas.openxmlformats.org/officeDocument/2006/relationships/hyperlink" Target="https://uchi.ru/teachers/groups/650393/subjects/1/course_programs/6?topic_id=2276" TargetMode="External"/><Relationship Id="rId20" Type="http://schemas.openxmlformats.org/officeDocument/2006/relationships/hyperlink" Target="https://www.yaklass.ru/p/biologia/chelovek/endokrinnaia-sistema-16127/rabota-endokrinnoi-sistemy-i-ee-narusheniia-16302" TargetMode="External"/><Relationship Id="rId41" Type="http://schemas.openxmlformats.org/officeDocument/2006/relationships/hyperlink" Target="https://www.yaklass.ru/p/himija/89-klass/organicheskie-veshchestva-102302/spirty-115675" TargetMode="External"/><Relationship Id="rId62" Type="http://schemas.openxmlformats.org/officeDocument/2006/relationships/hyperlink" Target="https://chem-ege.sdamgia.ru/test?filter=all&amp;category_id=142" TargetMode="External"/><Relationship Id="rId83" Type="http://schemas.openxmlformats.org/officeDocument/2006/relationships/hyperlink" Target="https://chem-ege.sdamgia.ru/test?filter=all&amp;category_id=114" TargetMode="External"/><Relationship Id="rId179" Type="http://schemas.openxmlformats.org/officeDocument/2006/relationships/hyperlink" Target="https://uchi.ru/teachers/groups/650393/subjects/1/course_programs/7?topic_id=1399" TargetMode="External"/><Relationship Id="rId190" Type="http://schemas.openxmlformats.org/officeDocument/2006/relationships/hyperlink" Target="https://uchi.ru/teachers/groups/650393/subjects/1/course_programs/5?topic_id=1255" TargetMode="External"/><Relationship Id="rId204" Type="http://schemas.openxmlformats.org/officeDocument/2006/relationships/hyperlink" Target="https://www.yaklass.ru/p/algebra/8-klass/neravenstva-11023/svoistva-chislovykh-neravenstv-12298" TargetMode="External"/><Relationship Id="rId225" Type="http://schemas.openxmlformats.org/officeDocument/2006/relationships/hyperlink" Target="https://globallab.org/ru/project/cover/issledovanie_khimicheskogo_sostava_marmelada.ru.html" TargetMode="External"/><Relationship Id="rId246" Type="http://schemas.openxmlformats.org/officeDocument/2006/relationships/hyperlink" Target="http://fcior.edu.ru/catalog/osnovnoe_obshee?discipline_oo=18&amp;class=&amp;learning_character=&amp;accessibility_restriction=" TargetMode="External"/><Relationship Id="rId106" Type="http://schemas.openxmlformats.org/officeDocument/2006/relationships/hyperlink" Target="https://chem-ege.sdamgia.ru/test?filter=all&amp;category_id=114" TargetMode="External"/><Relationship Id="rId127" Type="http://schemas.openxmlformats.org/officeDocument/2006/relationships/hyperlink" Target="https://www.yaklass.ru/p/fizika/8-klass/elektromagnitnye-iavleniia-18851/postoiannye-magnity-magnitnoe-pole-zemli-293777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yaklass.ru/p/himija/89-klass/rastvory-58606/elektroliticheskaia-dissotciatciia-kislot-osnovanii-i-solei-102805" TargetMode="External"/><Relationship Id="rId52" Type="http://schemas.openxmlformats.org/officeDocument/2006/relationships/hyperlink" Target="https://chem-ege.sdamgia.ru/test?filter=all&amp;category_id=34" TargetMode="External"/><Relationship Id="rId73" Type="http://schemas.openxmlformats.org/officeDocument/2006/relationships/hyperlink" Target="https://chem-ege.sdamgia.ru/test?filter=all&amp;category_id=114" TargetMode="External"/><Relationship Id="rId94" Type="http://schemas.openxmlformats.org/officeDocument/2006/relationships/hyperlink" Target="https://chem-ege.sdamgia.ru/test?filter=all&amp;category_id=157" TargetMode="External"/><Relationship Id="rId148" Type="http://schemas.openxmlformats.org/officeDocument/2006/relationships/hyperlink" Target="https://www.01math.com/maths/theory?subcategory_id=36" TargetMode="External"/><Relationship Id="rId169" Type="http://schemas.openxmlformats.org/officeDocument/2006/relationships/hyperlink" Target="https://uchi.ru/teachers/groups/650393/subjects/1/course_programs/6?topic_id=2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2482-FEE2-46CF-999F-65B6C2A93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C8AE6-A209-4BB0-9F03-E3EE60892E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FDCCBAED-D4A9-4160-8905-6E292B83E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1D51C-A7B3-4159-A852-70125905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11425</Words>
  <Characters>65125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2020-04-06T10:51:00Z</dcterms:created>
  <dcterms:modified xsi:type="dcterms:W3CDTF">2020-04-06T10:51:00Z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