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DE" w:rsidRDefault="00CF5724">
      <w:r w:rsidRPr="00CF5724">
        <w:rPr>
          <w:noProof/>
          <w:lang w:eastAsia="ru-RU"/>
        </w:rPr>
        <w:drawing>
          <wp:inline distT="0" distB="0" distL="0" distR="0">
            <wp:extent cx="5940425" cy="3965564"/>
            <wp:effectExtent l="0" t="0" r="3175" b="0"/>
            <wp:docPr id="2" name="Рисунок 2" descr="C:\Users\Закупки\Desktop\контракт управ\коррупция\2024\СТЕНД\91a3fd8ae5d32ee912c8819cabab1e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купки\Desktop\контракт управ\коррупция\2024\СТЕНД\91a3fd8ae5d32ee912c8819cabab1e0b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24" w:rsidRDefault="00CF5724" w:rsidP="00CF5724">
      <w:pPr>
        <w:jc w:val="center"/>
      </w:pPr>
    </w:p>
    <w:p w:rsidR="00CF5724" w:rsidRPr="00CF5724" w:rsidRDefault="00CF5724" w:rsidP="00CF5724">
      <w:pPr>
        <w:jc w:val="center"/>
        <w:rPr>
          <w:rFonts w:ascii="Times New Roman" w:hAnsi="Times New Roman" w:cs="Times New Roman"/>
          <w:sz w:val="56"/>
          <w:szCs w:val="44"/>
        </w:rPr>
      </w:pPr>
      <w:r w:rsidRPr="00CF5724">
        <w:rPr>
          <w:rFonts w:ascii="Times New Roman" w:hAnsi="Times New Roman" w:cs="Times New Roman"/>
          <w:sz w:val="56"/>
          <w:szCs w:val="44"/>
        </w:rPr>
        <w:t>О коррупционных нарушениях вы можете сообщить по телефону «Антико</w:t>
      </w:r>
      <w:r w:rsidR="001203B0">
        <w:rPr>
          <w:rFonts w:ascii="Times New Roman" w:hAnsi="Times New Roman" w:cs="Times New Roman"/>
          <w:sz w:val="56"/>
          <w:szCs w:val="44"/>
        </w:rPr>
        <w:t>р</w:t>
      </w:r>
      <w:bookmarkStart w:id="0" w:name="_GoBack"/>
      <w:bookmarkEnd w:id="0"/>
      <w:r w:rsidRPr="00CF5724">
        <w:rPr>
          <w:rFonts w:ascii="Times New Roman" w:hAnsi="Times New Roman" w:cs="Times New Roman"/>
          <w:sz w:val="56"/>
          <w:szCs w:val="44"/>
        </w:rPr>
        <w:t>рупция»</w:t>
      </w:r>
    </w:p>
    <w:p w:rsidR="00CF5724" w:rsidRPr="00CF5724" w:rsidRDefault="00CF5724" w:rsidP="00CF5724">
      <w:pPr>
        <w:jc w:val="center"/>
        <w:rPr>
          <w:rFonts w:ascii="Times New Roman" w:hAnsi="Times New Roman" w:cs="Times New Roman"/>
          <w:sz w:val="56"/>
          <w:szCs w:val="44"/>
        </w:rPr>
      </w:pPr>
      <w:r w:rsidRPr="00CF5724">
        <w:rPr>
          <w:rFonts w:ascii="Times New Roman" w:hAnsi="Times New Roman" w:cs="Times New Roman"/>
          <w:sz w:val="56"/>
          <w:szCs w:val="44"/>
        </w:rPr>
        <w:t>8(48535) 4-02-43.</w:t>
      </w:r>
    </w:p>
    <w:p w:rsidR="00CF5724" w:rsidRDefault="00CF5724" w:rsidP="00CF572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724">
        <w:rPr>
          <w:rFonts w:ascii="Times New Roman" w:hAnsi="Times New Roman" w:cs="Times New Roman"/>
          <w:i/>
          <w:sz w:val="32"/>
          <w:szCs w:val="32"/>
        </w:rPr>
        <w:t>Время принятия обращений с 9.00 д</w:t>
      </w:r>
      <w:r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Pr="00CF5724">
        <w:rPr>
          <w:rFonts w:ascii="Times New Roman" w:hAnsi="Times New Roman" w:cs="Times New Roman"/>
          <w:i/>
          <w:sz w:val="32"/>
          <w:szCs w:val="32"/>
        </w:rPr>
        <w:t>15.30,</w:t>
      </w:r>
    </w:p>
    <w:p w:rsidR="00CF5724" w:rsidRPr="00CF5724" w:rsidRDefault="00CF5724" w:rsidP="00CF572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724">
        <w:rPr>
          <w:rFonts w:ascii="Times New Roman" w:hAnsi="Times New Roman" w:cs="Times New Roman"/>
          <w:i/>
          <w:sz w:val="32"/>
          <w:szCs w:val="32"/>
        </w:rPr>
        <w:t>с понедельника по пятницу.</w:t>
      </w:r>
    </w:p>
    <w:sectPr w:rsidR="00CF5724" w:rsidRPr="00CF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93"/>
    <w:rsid w:val="001203B0"/>
    <w:rsid w:val="001B1C93"/>
    <w:rsid w:val="00CF5724"/>
    <w:rsid w:val="00D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735B"/>
  <w15:chartTrackingRefBased/>
  <w15:docId w15:val="{73428BB2-EE60-4AED-B6B5-07223AF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2024-01-23T11:07:00Z</dcterms:created>
  <dcterms:modified xsi:type="dcterms:W3CDTF">2024-01-23T11:46:00Z</dcterms:modified>
</cp:coreProperties>
</file>