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200A55" w:rsidRPr="00D807BE" w:rsidRDefault="00200A55" w:rsidP="00200A55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D807BE">
        <w:rPr>
          <w:rFonts w:ascii="Arial" w:hAnsi="Arial" w:cs="Arial"/>
          <w:b/>
          <w:bCs/>
          <w:kern w:val="36"/>
          <w:sz w:val="32"/>
          <w:szCs w:val="32"/>
        </w:rPr>
        <w:t>Рабочая программа</w:t>
      </w:r>
    </w:p>
    <w:p w:rsidR="00200A55" w:rsidRDefault="00200A55" w:rsidP="00200A5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индивидуальных коррекционно-развивающих </w:t>
      </w:r>
      <w:r w:rsidRPr="00D807BE">
        <w:rPr>
          <w:rFonts w:ascii="Times New Roman" w:hAnsi="Times New Roman"/>
          <w:b/>
          <w:bCs/>
          <w:sz w:val="32"/>
          <w:szCs w:val="32"/>
        </w:rPr>
        <w:t>занятий</w:t>
      </w:r>
      <w:r>
        <w:rPr>
          <w:rFonts w:ascii="Times New Roman" w:hAnsi="Times New Roman"/>
          <w:b/>
          <w:bCs/>
          <w:sz w:val="32"/>
          <w:szCs w:val="32"/>
        </w:rPr>
        <w:t xml:space="preserve"> «Развитие психомоторики, сенсорных процессов и коммуникации» с</w:t>
      </w:r>
      <w:r w:rsidRPr="00D807BE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учащимся 3 класса</w:t>
      </w:r>
      <w:r>
        <w:rPr>
          <w:rFonts w:ascii="Times New Roman" w:hAnsi="Times New Roman"/>
          <w:b/>
          <w:bCs/>
          <w:sz w:val="32"/>
          <w:szCs w:val="32"/>
        </w:rPr>
        <w:t xml:space="preserve"> (АООП, </w:t>
      </w: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2 вариант)</w:t>
      </w:r>
    </w:p>
    <w:p w:rsidR="00200A55" w:rsidRPr="00D807BE" w:rsidRDefault="00200A55" w:rsidP="00200A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A55" w:rsidRDefault="00200A55" w:rsidP="00200A5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D807BE">
        <w:rPr>
          <w:rFonts w:ascii="Times New Roman" w:hAnsi="Times New Roman"/>
          <w:b/>
          <w:bCs/>
          <w:sz w:val="32"/>
          <w:szCs w:val="32"/>
        </w:rPr>
        <w:t> </w:t>
      </w:r>
      <w:r w:rsidRPr="00D807BE">
        <w:rPr>
          <w:rFonts w:ascii="Times New Roman" w:hAnsi="Times New Roman"/>
          <w:b/>
          <w:bCs/>
          <w:sz w:val="28"/>
          <w:szCs w:val="28"/>
        </w:rPr>
        <w:t>Учителя-</w:t>
      </w:r>
      <w:r>
        <w:rPr>
          <w:rFonts w:ascii="Times New Roman" w:hAnsi="Times New Roman"/>
          <w:b/>
          <w:bCs/>
          <w:sz w:val="28"/>
          <w:szCs w:val="28"/>
        </w:rPr>
        <w:t>дефектолога</w:t>
      </w:r>
    </w:p>
    <w:p w:rsidR="00200A55" w:rsidRPr="00D807BE" w:rsidRDefault="00200A55" w:rsidP="00200A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Головкиной Т.М.</w:t>
      </w:r>
    </w:p>
    <w:p w:rsidR="00200A55" w:rsidRPr="00D05046" w:rsidRDefault="00200A55" w:rsidP="00200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04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00A55" w:rsidRDefault="00200A55" w:rsidP="00200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A55" w:rsidRDefault="00200A55" w:rsidP="00200A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Индивидуальные занятия организованы для </w:t>
      </w:r>
      <w:r>
        <w:rPr>
          <w:rFonts w:ascii="Times New Roman" w:hAnsi="Times New Roman"/>
          <w:bCs/>
          <w:sz w:val="24"/>
          <w:szCs w:val="24"/>
        </w:rPr>
        <w:t xml:space="preserve">ученика 3 класса для обучающихся, имеющего тяжёлые множественные нарушения </w:t>
      </w:r>
      <w:proofErr w:type="gramStart"/>
      <w:r>
        <w:rPr>
          <w:rFonts w:ascii="Times New Roman" w:hAnsi="Times New Roman"/>
          <w:bCs/>
          <w:sz w:val="24"/>
          <w:szCs w:val="24"/>
        </w:rPr>
        <w:t>развития.</w:t>
      </w:r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200A55" w:rsidRPr="00D807BE" w:rsidRDefault="00200A55" w:rsidP="00200A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07BE">
        <w:rPr>
          <w:rFonts w:ascii="Times New Roman" w:hAnsi="Times New Roman"/>
          <w:b/>
          <w:bCs/>
          <w:sz w:val="24"/>
          <w:szCs w:val="24"/>
        </w:rPr>
        <w:t>Режим работы:</w:t>
      </w:r>
    </w:p>
    <w:p w:rsidR="00200A55" w:rsidRDefault="00200A55" w:rsidP="00200A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Занятие: 1 раза в неделю</w:t>
      </w:r>
    </w:p>
    <w:p w:rsidR="00200A55" w:rsidRPr="00D807BE" w:rsidRDefault="00200A55" w:rsidP="00200A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Всего: 34 </w:t>
      </w:r>
      <w:r w:rsidRPr="00D807BE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D807BE">
        <w:rPr>
          <w:rFonts w:ascii="Times New Roman" w:hAnsi="Times New Roman"/>
          <w:sz w:val="24"/>
          <w:szCs w:val="24"/>
        </w:rPr>
        <w:t>.</w:t>
      </w:r>
    </w:p>
    <w:p w:rsidR="00200A55" w:rsidRDefault="00200A55" w:rsidP="00200A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807BE">
        <w:rPr>
          <w:rFonts w:ascii="Times New Roman" w:hAnsi="Times New Roman"/>
          <w:b/>
          <w:bCs/>
          <w:sz w:val="24"/>
          <w:szCs w:val="24"/>
        </w:rPr>
        <w:t>Характеристика</w:t>
      </w:r>
      <w:r>
        <w:rPr>
          <w:rFonts w:ascii="Times New Roman" w:hAnsi="Times New Roman"/>
          <w:b/>
          <w:bCs/>
          <w:sz w:val="24"/>
          <w:szCs w:val="24"/>
        </w:rPr>
        <w:t xml:space="preserve">  ученика</w:t>
      </w:r>
      <w:proofErr w:type="gramEnd"/>
      <w:r w:rsidRPr="00D807BE">
        <w:rPr>
          <w:rFonts w:ascii="Times New Roman" w:hAnsi="Times New Roman"/>
          <w:b/>
          <w:bCs/>
          <w:sz w:val="24"/>
          <w:szCs w:val="24"/>
        </w:rPr>
        <w:t>:</w:t>
      </w:r>
    </w:p>
    <w:p w:rsidR="00200A55" w:rsidRDefault="00200A55" w:rsidP="00200A5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Самостоятельно не </w:t>
      </w:r>
      <w:proofErr w:type="gramStart"/>
      <w:r>
        <w:rPr>
          <w:rFonts w:ascii="Times New Roman" w:hAnsi="Times New Roman"/>
          <w:bCs/>
          <w:sz w:val="24"/>
          <w:szCs w:val="24"/>
        </w:rPr>
        <w:t>передвигается,  ходит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 поддержкой, не обслуживает себя, самостоятельно стоит с опорой. Ручная моторика имеет грубые нарушения, особенно слева. Правая рука более подвижна, но при произвольных движениях отмечается гиперкинез (размашистые, мало управляемые движения).</w:t>
      </w:r>
    </w:p>
    <w:p w:rsidR="00200A55" w:rsidRDefault="00200A55" w:rsidP="00200A5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Речь отсутствует. Есть </w:t>
      </w:r>
      <w:proofErr w:type="spellStart"/>
      <w:r>
        <w:rPr>
          <w:rFonts w:ascii="Times New Roman" w:hAnsi="Times New Roman"/>
          <w:bCs/>
          <w:sz w:val="24"/>
          <w:szCs w:val="24"/>
        </w:rPr>
        <w:t>звукокомплексы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Cs/>
          <w:sz w:val="24"/>
          <w:szCs w:val="24"/>
        </w:rPr>
        <w:t>пе-пе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Cs/>
          <w:sz w:val="24"/>
          <w:szCs w:val="24"/>
        </w:rPr>
        <w:t>па-па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а, э, - но они не прикреплены к какому-либо значению. Понимание речи ограничено. Эмоционально адекватно реагирует на музыку, интонирование голоса обращающегося. Преобладает положительный фон настроения, приветливость. Владик стремится к общению. Показывает кивком согласие и несогласие, приветствие, прощание (рукой), благодарит. Соотносит слово и картинку. Работоспособность снижена. Интересуется игрушками, научился открывать и закрывать двери шкафов, ящики. Узнаёт себя и членов своей семьи на фотографиях. </w:t>
      </w:r>
    </w:p>
    <w:p w:rsidR="00200A55" w:rsidRDefault="00200A55" w:rsidP="00200A55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D807BE">
        <w:rPr>
          <w:rFonts w:ascii="Times New Roman" w:hAnsi="Times New Roman"/>
          <w:b/>
          <w:bCs/>
          <w:sz w:val="24"/>
          <w:szCs w:val="24"/>
        </w:rPr>
        <w:t>Основные направления работы.</w:t>
      </w:r>
    </w:p>
    <w:p w:rsidR="00200A55" w:rsidRDefault="00200A55" w:rsidP="00200A5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66E6A">
        <w:rPr>
          <w:rFonts w:ascii="Times New Roman" w:hAnsi="Times New Roman"/>
          <w:b/>
          <w:bCs/>
          <w:sz w:val="24"/>
          <w:szCs w:val="24"/>
        </w:rPr>
        <w:t>Общая организация деятельности учащихся.</w:t>
      </w:r>
    </w:p>
    <w:p w:rsidR="00200A55" w:rsidRPr="003A5C10" w:rsidRDefault="00200A55" w:rsidP="00200A55">
      <w:pPr>
        <w:pStyle w:val="a3"/>
        <w:numPr>
          <w:ilvl w:val="1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3A5C10">
        <w:rPr>
          <w:rFonts w:ascii="Times New Roman" w:hAnsi="Times New Roman"/>
          <w:bCs/>
          <w:sz w:val="24"/>
          <w:szCs w:val="24"/>
        </w:rPr>
        <w:t>Вызывание интереса к совместной деятельности.</w:t>
      </w:r>
    </w:p>
    <w:p w:rsidR="00200A55" w:rsidRPr="003A5C10" w:rsidRDefault="00200A55" w:rsidP="00200A55">
      <w:pPr>
        <w:pStyle w:val="a3"/>
        <w:numPr>
          <w:ilvl w:val="1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3A5C10">
        <w:rPr>
          <w:rFonts w:ascii="Times New Roman" w:hAnsi="Times New Roman"/>
          <w:bCs/>
          <w:sz w:val="24"/>
          <w:szCs w:val="24"/>
        </w:rPr>
        <w:t>Выполнение внешне заданной программы действий.</w:t>
      </w:r>
    </w:p>
    <w:p w:rsidR="00200A55" w:rsidRDefault="00200A55" w:rsidP="00200A55">
      <w:pPr>
        <w:pStyle w:val="a3"/>
        <w:numPr>
          <w:ilvl w:val="1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3A5C10">
        <w:rPr>
          <w:rFonts w:ascii="Times New Roman" w:hAnsi="Times New Roman"/>
          <w:bCs/>
          <w:sz w:val="24"/>
          <w:szCs w:val="24"/>
        </w:rPr>
        <w:t>Подчинение ритуалам проведения занятия (последовательность действий и перемещений по кабинету)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00A55" w:rsidRPr="003A5C10" w:rsidRDefault="00200A55" w:rsidP="00200A55">
      <w:pPr>
        <w:pStyle w:val="a3"/>
        <w:numPr>
          <w:ilvl w:val="1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положительного отношения к занятиям, эмоционального отклика на предлагаемую деятельность, речевой материал.</w:t>
      </w:r>
    </w:p>
    <w:p w:rsidR="00200A55" w:rsidRPr="003A5C10" w:rsidRDefault="00200A55" w:rsidP="00200A5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66E6A">
        <w:rPr>
          <w:rFonts w:ascii="Times New Roman" w:hAnsi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/>
          <w:b/>
          <w:sz w:val="24"/>
          <w:szCs w:val="24"/>
        </w:rPr>
        <w:t>двигательной сферы и сенсорной интеграции.</w:t>
      </w:r>
    </w:p>
    <w:p w:rsidR="00200A55" w:rsidRDefault="00200A55" w:rsidP="00200A5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Менять рабочую позу (рабочие </w:t>
      </w:r>
      <w:proofErr w:type="gramStart"/>
      <w:r>
        <w:rPr>
          <w:rFonts w:ascii="Times New Roman" w:hAnsi="Times New Roman"/>
          <w:sz w:val="24"/>
          <w:szCs w:val="24"/>
        </w:rPr>
        <w:t>позы)  в</w:t>
      </w:r>
      <w:proofErr w:type="gramEnd"/>
      <w:r>
        <w:rPr>
          <w:rFonts w:ascii="Times New Roman" w:hAnsi="Times New Roman"/>
          <w:sz w:val="24"/>
          <w:szCs w:val="24"/>
        </w:rPr>
        <w:t xml:space="preserve"> процессе занятий.</w:t>
      </w:r>
    </w:p>
    <w:p w:rsidR="00200A55" w:rsidRDefault="00200A55" w:rsidP="00200A5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Способствовать преодолению </w:t>
      </w:r>
      <w:proofErr w:type="spellStart"/>
      <w:r>
        <w:rPr>
          <w:rFonts w:ascii="Times New Roman" w:hAnsi="Times New Roman"/>
          <w:sz w:val="24"/>
          <w:szCs w:val="24"/>
        </w:rPr>
        <w:t>спастичности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  расширению</w:t>
      </w:r>
      <w:proofErr w:type="gramEnd"/>
      <w:r>
        <w:rPr>
          <w:rFonts w:ascii="Times New Roman" w:hAnsi="Times New Roman"/>
          <w:sz w:val="24"/>
          <w:szCs w:val="24"/>
        </w:rPr>
        <w:t xml:space="preserve"> арсенала произвольных движений.</w:t>
      </w:r>
    </w:p>
    <w:p w:rsidR="00200A55" w:rsidRDefault="00200A55" w:rsidP="00200A5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Развивать хватательную функцию руки (захватывание предмета всей кистью с противопоставлением большого </w:t>
      </w:r>
      <w:proofErr w:type="gramStart"/>
      <w:r>
        <w:rPr>
          <w:rFonts w:ascii="Times New Roman" w:hAnsi="Times New Roman"/>
          <w:sz w:val="24"/>
          <w:szCs w:val="24"/>
        </w:rPr>
        <w:t>пальца,  двумя</w:t>
      </w:r>
      <w:proofErr w:type="gramEnd"/>
      <w:r>
        <w:rPr>
          <w:rFonts w:ascii="Times New Roman" w:hAnsi="Times New Roman"/>
          <w:sz w:val="24"/>
          <w:szCs w:val="24"/>
        </w:rPr>
        <w:t xml:space="preserve"> пальцами: указательным и большим, тремя пальцами: указательным, большим и средним; удержание карандаша, фломастера в руке). </w:t>
      </w:r>
    </w:p>
    <w:p w:rsidR="00200A55" w:rsidRDefault="00200A55" w:rsidP="00200A5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произвольного выпускания предмета из руки, бросания, перекладывании, открывания, закрывания, откручивания, закручивания и пр.</w:t>
      </w:r>
    </w:p>
    <w:p w:rsidR="00200A55" w:rsidRDefault="00200A55" w:rsidP="00200A5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зрительного прослеживания предметов, слуховой ориентировки на различные звучания.</w:t>
      </w:r>
    </w:p>
    <w:p w:rsidR="00200A55" w:rsidRDefault="00200A55" w:rsidP="00200A5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Подбор упражнений, способствующих расслаблению мышц кистей </w:t>
      </w:r>
      <w:proofErr w:type="gramStart"/>
      <w:r>
        <w:rPr>
          <w:rFonts w:ascii="Times New Roman" w:hAnsi="Times New Roman"/>
          <w:sz w:val="24"/>
          <w:szCs w:val="24"/>
        </w:rPr>
        <w:t>рук,  особенно</w:t>
      </w:r>
      <w:proofErr w:type="gramEnd"/>
      <w:r>
        <w:rPr>
          <w:rFonts w:ascii="Times New Roman" w:hAnsi="Times New Roman"/>
          <w:sz w:val="24"/>
          <w:szCs w:val="24"/>
        </w:rPr>
        <w:t xml:space="preserve"> левой.</w:t>
      </w:r>
    </w:p>
    <w:p w:rsidR="00200A55" w:rsidRDefault="00200A55" w:rsidP="00200A5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представлений о свойствах предметов в различных видах деятельности: конструирование, выполнение практических действий (группировка, складывание, мытье и пр.), рисование, лепка.</w:t>
      </w:r>
    </w:p>
    <w:p w:rsidR="00200A55" w:rsidRPr="00E66E6A" w:rsidRDefault="00200A55" w:rsidP="00200A55">
      <w:pPr>
        <w:pStyle w:val="a3"/>
        <w:ind w:left="1320"/>
        <w:jc w:val="both"/>
        <w:rPr>
          <w:rFonts w:ascii="Times New Roman" w:hAnsi="Times New Roman"/>
          <w:sz w:val="24"/>
          <w:szCs w:val="24"/>
        </w:rPr>
      </w:pPr>
    </w:p>
    <w:p w:rsidR="00200A55" w:rsidRPr="00E66E6A" w:rsidRDefault="00200A55" w:rsidP="00200A5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66E6A">
        <w:rPr>
          <w:rFonts w:ascii="Times New Roman" w:hAnsi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/>
          <w:b/>
          <w:sz w:val="24"/>
          <w:szCs w:val="24"/>
        </w:rPr>
        <w:t>понимания речи.</w:t>
      </w:r>
    </w:p>
    <w:p w:rsidR="00200A55" w:rsidRDefault="00200A55" w:rsidP="00200A5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коммуникативных интересов (слушание, эмоциональное реагирование на услышанное, увиденное, усиление вокализации и лепета в ответ на стимуляцию, произвольных, целенаправленных действий, жестов, мимических реакций).</w:t>
      </w:r>
    </w:p>
    <w:p w:rsidR="00200A55" w:rsidRDefault="00200A55" w:rsidP="00200A5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Обогащение пассивного словаря, представлений об окружающей действительности (бытовые представления)</w:t>
      </w:r>
    </w:p>
    <w:p w:rsidR="00200A55" w:rsidRDefault="00200A55" w:rsidP="00200A5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Сопровождение практических действий речью взрослого. Выбор нужных предметов, картинок, действий по слову.</w:t>
      </w:r>
    </w:p>
    <w:p w:rsidR="00200A55" w:rsidRDefault="00200A55" w:rsidP="00200A5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50A9E">
        <w:rPr>
          <w:rFonts w:ascii="Times New Roman" w:hAnsi="Times New Roman"/>
          <w:b/>
          <w:sz w:val="24"/>
          <w:szCs w:val="24"/>
        </w:rPr>
        <w:t xml:space="preserve">Развитие навыков </w:t>
      </w:r>
      <w:r>
        <w:rPr>
          <w:rFonts w:ascii="Times New Roman" w:hAnsi="Times New Roman"/>
          <w:b/>
          <w:sz w:val="24"/>
          <w:szCs w:val="24"/>
        </w:rPr>
        <w:t>собственной коммуникации</w:t>
      </w:r>
    </w:p>
    <w:p w:rsidR="00200A55" w:rsidRDefault="00200A55" w:rsidP="00200A5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089E">
        <w:rPr>
          <w:rFonts w:ascii="Times New Roman" w:hAnsi="Times New Roman"/>
          <w:sz w:val="24"/>
          <w:szCs w:val="24"/>
        </w:rPr>
        <w:t>Вызывание эмоционально окрашенных возгласов, вокализаций.</w:t>
      </w:r>
    </w:p>
    <w:p w:rsidR="00200A55" w:rsidRDefault="00200A55" w:rsidP="00200A5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мимики, жестов для выражения своих чувств, желаний (качание головой, указательный жест).</w:t>
      </w:r>
    </w:p>
    <w:p w:rsidR="00200A55" w:rsidRDefault="00200A55" w:rsidP="00200A5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Реагирование на обращение, просьбы, задания.</w:t>
      </w:r>
    </w:p>
    <w:p w:rsidR="00200A55" w:rsidRDefault="00200A55" w:rsidP="00200A5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Развития </w:t>
      </w:r>
      <w:proofErr w:type="spellStart"/>
      <w:r>
        <w:rPr>
          <w:rFonts w:ascii="Times New Roman" w:hAnsi="Times New Roman"/>
          <w:sz w:val="24"/>
          <w:szCs w:val="24"/>
        </w:rPr>
        <w:t>голосоподачи</w:t>
      </w:r>
      <w:proofErr w:type="spellEnd"/>
      <w:r>
        <w:rPr>
          <w:rFonts w:ascii="Times New Roman" w:hAnsi="Times New Roman"/>
          <w:sz w:val="24"/>
          <w:szCs w:val="24"/>
        </w:rPr>
        <w:t xml:space="preserve">, соединение вокализаций, лепета с какими-либо значениями (буква, слог, </w:t>
      </w:r>
      <w:proofErr w:type="gramStart"/>
      <w:r>
        <w:rPr>
          <w:rFonts w:ascii="Times New Roman" w:hAnsi="Times New Roman"/>
          <w:sz w:val="24"/>
          <w:szCs w:val="24"/>
        </w:rPr>
        <w:t>обозначение  эмоции</w:t>
      </w:r>
      <w:proofErr w:type="gramEnd"/>
      <w:r>
        <w:rPr>
          <w:rFonts w:ascii="Times New Roman" w:hAnsi="Times New Roman"/>
          <w:sz w:val="24"/>
          <w:szCs w:val="24"/>
        </w:rPr>
        <w:t>, предмета).</w:t>
      </w:r>
    </w:p>
    <w:p w:rsidR="00200A55" w:rsidRDefault="00200A55" w:rsidP="00200A5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нужного предмета, картинки по словесной инструкции из двух предложенных.</w:t>
      </w:r>
    </w:p>
    <w:p w:rsidR="00200A55" w:rsidRPr="00C8089E" w:rsidRDefault="00200A55" w:rsidP="00200A5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картинки (пиктограммы) на кнопках коммуникатора по заданию, как ответ на вопрос, для выражения просьбы.</w:t>
      </w:r>
    </w:p>
    <w:p w:rsidR="00200A55" w:rsidRDefault="00200A55" w:rsidP="00200A55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основе программы – развитие понимания речи, реагирования на речевые сообщения, формирование понимания ситуации, совершенствование моторных навыков, особенно тех, что необходимы в бытовой жизни, предметных действий, осознанность выполняемых действий.</w:t>
      </w:r>
    </w:p>
    <w:p w:rsidR="00200A55" w:rsidRPr="00702AFA" w:rsidRDefault="00200A55" w:rsidP="00200A55">
      <w:pPr>
        <w:pStyle w:val="a3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02AFA">
        <w:rPr>
          <w:rFonts w:ascii="Times New Roman" w:hAnsi="Times New Roman"/>
          <w:b/>
          <w:bCs/>
          <w:sz w:val="24"/>
          <w:szCs w:val="24"/>
        </w:rPr>
        <w:t>Структура занятия:</w:t>
      </w:r>
    </w:p>
    <w:p w:rsidR="00200A55" w:rsidRDefault="00200A55" w:rsidP="00200A5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Вводная часть (приветствие, упражнения для рук, зарядка стоя, упражнения на мате с вокализациями, гимнастическая стенка)</w:t>
      </w:r>
    </w:p>
    <w:p w:rsidR="00200A55" w:rsidRDefault="00200A55" w:rsidP="00200A5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 (решение дидактических задач)</w:t>
      </w:r>
    </w:p>
    <w:p w:rsidR="00200A55" w:rsidRDefault="00200A55" w:rsidP="00200A5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 занятия: повторение последовательности действий в основной части занятия, рассматривание результатов, фиксирование на классной доске, прощание.</w:t>
      </w:r>
    </w:p>
    <w:p w:rsidR="00200A55" w:rsidRDefault="00200A55" w:rsidP="00200A55">
      <w:pPr>
        <w:pStyle w:val="a3"/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F421DA">
        <w:rPr>
          <w:rFonts w:ascii="Times New Roman" w:hAnsi="Times New Roman"/>
          <w:b/>
          <w:sz w:val="24"/>
          <w:szCs w:val="24"/>
        </w:rPr>
        <w:t>Основные требования к знаниям, умениям учащихся:</w:t>
      </w:r>
    </w:p>
    <w:p w:rsidR="00200A55" w:rsidRDefault="00200A55" w:rsidP="00200A5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Закрепление  правильных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рабочих поз.</w:t>
      </w:r>
    </w:p>
    <w:p w:rsidR="00200A55" w:rsidRDefault="00200A55" w:rsidP="00200A5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Выполнение совместных предметных действий «рука в руку», с постепенным «отпускание» движения (открывание – закрывание крышек, помещение, размазывание, рисование кистью, фломастером, восковым мелком, захватывание и выпускание предметов, удерживание мячей разной формы и фактуры, надевание и снимание предметов одежды, открывание и закрывание водопроводного крана, дверей, смывание воды в бачке унитаза, поднимание и опускание сидения, расстёгивание и застёгивание застёжек на липучках, молнии, пуговицах и пр.)</w:t>
      </w:r>
    </w:p>
    <w:p w:rsidR="00200A55" w:rsidRDefault="00200A55" w:rsidP="00200A5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представлений об окружающем мире (семья, части тела, органы чувств, одежда, помещения дома, фрукты, овощи, форма, цвет, вкус), пассивного словаря по соответствующим темам.</w:t>
      </w:r>
    </w:p>
    <w:p w:rsidR="00200A55" w:rsidRDefault="00200A55" w:rsidP="00200A5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представлений о ритуалах при встрече и прощании, </w:t>
      </w:r>
      <w:proofErr w:type="gramStart"/>
      <w:r>
        <w:rPr>
          <w:rFonts w:ascii="Times New Roman" w:hAnsi="Times New Roman"/>
          <w:sz w:val="24"/>
          <w:szCs w:val="24"/>
        </w:rPr>
        <w:t>повторяющихся  действиях</w:t>
      </w:r>
      <w:proofErr w:type="gramEnd"/>
      <w:r>
        <w:rPr>
          <w:rFonts w:ascii="Times New Roman" w:hAnsi="Times New Roman"/>
          <w:sz w:val="24"/>
          <w:szCs w:val="24"/>
        </w:rPr>
        <w:t xml:space="preserve"> на занятии.</w:t>
      </w:r>
    </w:p>
    <w:p w:rsidR="00200A55" w:rsidRDefault="00200A55" w:rsidP="00200A5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Снижение </w:t>
      </w:r>
      <w:proofErr w:type="spellStart"/>
      <w:r>
        <w:rPr>
          <w:rFonts w:ascii="Times New Roman" w:hAnsi="Times New Roman"/>
          <w:sz w:val="24"/>
          <w:szCs w:val="24"/>
        </w:rPr>
        <w:t>спастичности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движениях рук во время занятия, формирование зрительного прослеживания предметов, определения звучания предмета на слух.</w:t>
      </w:r>
    </w:p>
    <w:p w:rsidR="00200A55" w:rsidRDefault="00200A55" w:rsidP="00200A5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цвете предметов (выбор из 2-х предложенных), форме, размере, количестве (1, 2, 3).</w:t>
      </w:r>
    </w:p>
    <w:p w:rsidR="00200A55" w:rsidRPr="007E41B9" w:rsidRDefault="00200A55" w:rsidP="00200A5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b/>
        </w:rPr>
      </w:pPr>
      <w:r w:rsidRPr="00CB1D8E">
        <w:rPr>
          <w:rFonts w:ascii="Times New Roman" w:hAnsi="Times New Roman"/>
        </w:rPr>
        <w:t>Соотнесение объёмных предметов и их плоскостных изображений.</w:t>
      </w:r>
    </w:p>
    <w:p w:rsidR="00200A55" w:rsidRDefault="00200A55" w:rsidP="00200A55">
      <w:pPr>
        <w:pStyle w:val="a3"/>
        <w:ind w:left="567"/>
        <w:jc w:val="both"/>
        <w:rPr>
          <w:rFonts w:ascii="Times New Roman" w:hAnsi="Times New Roman"/>
          <w:b/>
        </w:rPr>
      </w:pPr>
      <w:r w:rsidRPr="007E41B9">
        <w:rPr>
          <w:rFonts w:ascii="Times New Roman" w:hAnsi="Times New Roman"/>
          <w:b/>
        </w:rPr>
        <w:t>Личностные результаты:</w:t>
      </w:r>
    </w:p>
    <w:p w:rsidR="00200A55" w:rsidRDefault="00200A55" w:rsidP="00200A55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положительного отношения к взаимодействию с учителем.</w:t>
      </w:r>
    </w:p>
    <w:p w:rsidR="00200A55" w:rsidRDefault="00200A55" w:rsidP="00200A55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умения выражать согласие и несогласие.</w:t>
      </w:r>
    </w:p>
    <w:p w:rsidR="00200A55" w:rsidRDefault="00200A55" w:rsidP="00200A55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положительного </w:t>
      </w:r>
      <w:proofErr w:type="spellStart"/>
      <w:r>
        <w:rPr>
          <w:rFonts w:ascii="Times New Roman" w:hAnsi="Times New Roman"/>
        </w:rPr>
        <w:t>самовосприятия</w:t>
      </w:r>
      <w:proofErr w:type="spellEnd"/>
      <w:r>
        <w:rPr>
          <w:rFonts w:ascii="Times New Roman" w:hAnsi="Times New Roman"/>
        </w:rPr>
        <w:t>, освоение пространства собственного тела, новых действий.</w:t>
      </w:r>
    </w:p>
    <w:p w:rsidR="00200A55" w:rsidRDefault="00200A55" w:rsidP="00200A55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интереса </w:t>
      </w:r>
      <w:proofErr w:type="gramStart"/>
      <w:r>
        <w:rPr>
          <w:rFonts w:ascii="Times New Roman" w:hAnsi="Times New Roman"/>
        </w:rPr>
        <w:t>к  окружающему</w:t>
      </w:r>
      <w:proofErr w:type="gramEnd"/>
      <w:r>
        <w:rPr>
          <w:rFonts w:ascii="Times New Roman" w:hAnsi="Times New Roman"/>
        </w:rPr>
        <w:t xml:space="preserve"> миру, к новым предметам, видам деятельности.</w:t>
      </w:r>
    </w:p>
    <w:p w:rsidR="00200A55" w:rsidRPr="00567127" w:rsidRDefault="00200A55" w:rsidP="00200A55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Воспитание терпения, настойчивости, доброжелательности.</w:t>
      </w:r>
    </w:p>
    <w:p w:rsidR="00200A55" w:rsidRPr="007E41B9" w:rsidRDefault="00200A55" w:rsidP="00200A55">
      <w:pPr>
        <w:pStyle w:val="a3"/>
        <w:ind w:left="567"/>
        <w:jc w:val="both"/>
        <w:rPr>
          <w:rFonts w:ascii="Times New Roman" w:hAnsi="Times New Roman"/>
          <w:b/>
        </w:rPr>
      </w:pPr>
    </w:p>
    <w:p w:rsidR="00200A55" w:rsidRPr="00E50A9E" w:rsidRDefault="00200A55" w:rsidP="00200A55">
      <w:pPr>
        <w:pStyle w:val="a3"/>
        <w:ind w:left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  <w:proofErr w:type="gramStart"/>
      <w:r>
        <w:rPr>
          <w:rFonts w:ascii="Times New Roman" w:hAnsi="Times New Roman"/>
          <w:b/>
          <w:sz w:val="24"/>
          <w:szCs w:val="24"/>
        </w:rPr>
        <w:t>индивидуальных  коррекционных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занятий </w:t>
      </w:r>
      <w:r w:rsidRPr="002E351D">
        <w:rPr>
          <w:rFonts w:ascii="Times New Roman" w:hAnsi="Times New Roman"/>
          <w:b/>
          <w:bCs/>
        </w:rPr>
        <w:t>«Развитие психомоторики, сенсорных процессов и коммуникации»</w:t>
      </w:r>
      <w:r>
        <w:rPr>
          <w:rFonts w:ascii="Times New Roman" w:hAnsi="Times New Roman"/>
          <w:b/>
          <w:sz w:val="24"/>
          <w:szCs w:val="24"/>
        </w:rPr>
        <w:t xml:space="preserve"> с учащимся 3 класса, имеющего сложный дефект </w:t>
      </w:r>
    </w:p>
    <w:p w:rsidR="00200A55" w:rsidRPr="00E50A9E" w:rsidRDefault="00200A55" w:rsidP="00200A55">
      <w:pPr>
        <w:pStyle w:val="a3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8"/>
        <w:gridCol w:w="2484"/>
        <w:gridCol w:w="4161"/>
        <w:gridCol w:w="3499"/>
        <w:gridCol w:w="3508"/>
      </w:tblGrid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600">
              <w:rPr>
                <w:rFonts w:ascii="Times New Roman" w:hAnsi="Times New Roman"/>
                <w:b/>
                <w:sz w:val="24"/>
                <w:szCs w:val="24"/>
              </w:rPr>
              <w:t>№/№</w:t>
            </w:r>
          </w:p>
          <w:p w:rsidR="00200A55" w:rsidRPr="006D1600" w:rsidRDefault="00200A55" w:rsidP="005F625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60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600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600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психомоторики и сенсорных процессов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Обогащение  пассивного словаря, стимуляция речевой активности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1600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6D1600">
              <w:rPr>
                <w:rFonts w:ascii="Times New Roman" w:hAnsi="Times New Roman"/>
                <w:b/>
                <w:sz w:val="24"/>
                <w:szCs w:val="24"/>
              </w:rPr>
              <w:t>ЗУНов</w:t>
            </w:r>
            <w:proofErr w:type="spellEnd"/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Солнышко нам светит.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(блинчик, колбаса). Выделение жёлтого цвета по слову, по образцу. Двигательно-пространственное восприятие. 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Приветствие, прощание (привет, пока). Солнышко, ясно, погода, окно, небо.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по инструкции.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16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Облака плывут по небу…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пластилина (размазывание с учётом контура). Выделение синего цвета.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Солнце, облако, пасмурно, за окном, погода, небо.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по инструкции. Пересчёт предметов. Один - много.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Погода сегодня.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из готовых форм. Аппликация из бумаги. Двигательно-пространственное восприятие.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Жёлтый и синий цвет. Круг и прямоугольник, овал. 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Ясно – солнечно, пасмурно – облака закрыли солнце. Дождик.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по инструкции. Приветствие, прощание (жест, коммуникатор)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60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девочка.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геометрических фигур. Расположение фигур в пространстве. Соотнесение изображения девочки и условного обозначения.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Девочка, части тела: туловище, голова, ноги, руки.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Пересчёт предметов. Выражение согласия (кивок головой, опускание глаз). Выделение слова «да».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60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мальчик.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геометрических фигур. Расположение фигур в пространстве. Соотнесение изображения мальчика и условного обозначения.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Мальчик, части тела: туловище, голова, ноги, руки.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Пересчёт предметов. Выражение согласия (движения головой из стороны в сторону, глазами). Выделение слова «нет».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60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я.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из готовых форм, рисование красками. 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Мальчик, девочка, части тела: туловище, голова, ноги, руки.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Пересчёт предметов. Выражение согласия и несогласия. Выделение слов «да», «нет». Печатанье своего имени.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60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моя мама.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геометрических фигур. Расположение фигур в пространстве. Рисование красками. Соотнесение изображения мамы, фотографии и условного обозначения, пиктограммы.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Мама, части тела: туловище, голова, ноги, руки. Части лица: глаза, нос, рот. На голове – волосы, уши. 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Пересчёт предметов. Выражение согласия и несогласия. Выделение слов «да», «нет». Печатанье слова «мама».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60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мой папа.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геометрических фигур. Расположение фигур в пространстве. Рисование красками. Соотнесение изображения папы, фотографии и условного обозначения, пиктограммы.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Папа, части тела: туловище, голова, ноги, руки. Части лица: глаза, нос, рот. На голове – волосы, уши.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Пересчёт предметов. Выражение согласия и несогласия. Выделение слов «да», «нет». Печатанье слова «папа».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60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мой брат.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из геометрических фигур. Расположение фигур в пространстве. Рисование красками. Соотнесение изображения мальчика,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фотографии брата и условного обозначения, пиктограммы.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Брат, части тела: туловище, голова, ноги, руки. Части лица: глаза, нос, рот. На голове – волосы, уши.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Пересчёт предметов. Выражение согласия и несогласия. Выделение слов «да», «нет». Печатанье имени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брата. Уточнение понятия «большой-маленький»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600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фигур людей из геометрических форм фломастером (с выбором цвета). Конструирование домика из палочек по рисунку.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тела, лица. Части домика. Члены семьи. Понятие «Семья», простые родственные отношения (папа, мама, брат).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практической задачи, пересчёт предметов,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подписывание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фотографий «Кто это?»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60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геометрических фигур. Рисование домика из геометрических фигур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дома (стены, крыша, пол, потолок, окна, дверь).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геометрических фигур по цвету и форме, пересчёт.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Подписывание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картинок (печатный шрифт).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60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Помещения дома (квартиры).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полосок. Нанизывание геометрических фигур на шнурок. Рисование кровати из прямоугольников (направления линий).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Помещения дома (квартиры): кухня, спальная комната, ванная комната, прихожая (узнавание, называние). Действия: спать, мыться, одеваться, кушать.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слов и сюжетных картинок, пиктографических изображений действий. Пересчёт геометрических фигур. Печатанье предложения (Максим спит).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60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99" w:type="dxa"/>
          </w:tcPr>
          <w:p w:rsidR="00200A55" w:rsidRPr="00485EFB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EFB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нная комната. Оборудование.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Открывание-закрывание дверей, кранов (пронация-супинация, движение кисти вверх-вниз).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санитарной комнаты: душ, ванна, кабина, кран, раковина, зеркало, унитаз, вешалка, сидения.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слов и предметов, предметных картинок. Закрепление ритуалов приветствия, прощания, выражения согласия-несогласия.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60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Ванная комната. Гигиенические принадлежности.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Открывание-закрывание мыльницы, нажимание на дозатор жидкого мыла, складывание вещей в пакет, вынимание вещей из пакета. Откручивание-закручивание крышки у тюбика с зубной пастой. Рисование предметов прямоугольной формы «рука в руку».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Гигиенические принадлежности: мыло, мыльница, зубная щётка, зубная паста, стаканчик, полотенце.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слов и предметов, предметных картинок. Закрепление ритуалов приветствия, прощания, выражения согласия-несогласия. 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60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Ванная комната. Моем руки.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Открывание-закрывание крана, мыльницы, захват полотенца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Гигиенические принадлежности: мыло, мыльница, зубная щётка,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зубная паста, стаканчик, полотенце.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Действия по инструкции. Последовательность действий в  практической деятельности.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Лицо. Части лица. Умываемся.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готовых форм (лицо). Открывание-закрывание крана, мыльницы, захват полотенца, вытирание рук, лица.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лица: лоб, глаза, нос, щёки, рот, подбородок, брови, ресницы.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Действия по данному образцу, по инструкции. 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99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лица. Портрет папы.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лица.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семьи: мама, папа, я. Части лица: лоб, глаза, нос, щёки, рот, подбородок, брови, ресницы.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слов и картинок.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частей лица по слову (движения выполняются вместе с учителем).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Смотрим, нюхаем, пробуем. Части лица.</w:t>
            </w:r>
          </w:p>
        </w:tc>
        <w:tc>
          <w:tcPr>
            <w:tcW w:w="4213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овощей и фруктов. Дифференциация «Фрукты – овощи».</w:t>
            </w:r>
          </w:p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 части лица на себе, на картинке, на кукле. Отработка указательного жеста.</w:t>
            </w:r>
          </w:p>
        </w:tc>
        <w:tc>
          <w:tcPr>
            <w:tcW w:w="3544" w:type="dxa"/>
          </w:tcPr>
          <w:p w:rsidR="00200A55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Фрукты: апельсин, яблоко, банан, мандарин, киви. Овощи: помидор, огурец, морковь, свёкла.</w:t>
            </w:r>
          </w:p>
          <w:p w:rsidR="00200A55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Слова-действия: смотрим, нюхаем, пробуем.</w:t>
            </w:r>
          </w:p>
          <w:p w:rsidR="00200A55" w:rsidRPr="006D1600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лица: глаза, нос,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слов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предметов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слов и картинок. Действия по показу, по заданию. Соотнесение фраз и условных изображение и картинок (нюхаю носом, смотрю глазами, пробую ртом).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ind w:left="-58"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Смотрим, нюхаем, пробуем. Апельсин, огурец.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признаков предмета (форма, цвет, запах, вкус). Определение, что это, какой формы, какого цвета. Рисование красками.</w:t>
            </w:r>
          </w:p>
        </w:tc>
        <w:tc>
          <w:tcPr>
            <w:tcW w:w="3544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Названия: апельсин, огурец. Цвет: зелёный, оранжевый. Форма: круглая, овальная.</w:t>
            </w:r>
          </w:p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Слова-действия: нюхаем, смотрим, пробуем. Предложения (в пассиве): Круглый, оранжевый апельсин.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слов и картинок, слов и действий. Рисование предметов круглой и овальной формы. Соотнесение цветов, выбор нужного цвета. Совместное рисование.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Смотрим, нюхаем, пробуем. Огурец, помидор.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признаков предмета (форма, цвет, запах, вкус). Определение, что это, какой формы, какого цвета. Рисование красками. Различение: фрукт – овощ.</w:t>
            </w:r>
          </w:p>
        </w:tc>
        <w:tc>
          <w:tcPr>
            <w:tcW w:w="3544" w:type="dxa"/>
          </w:tcPr>
          <w:p w:rsidR="00200A55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Названия: помидор, огурец. Цвет: зелёный, красный. Форма: круглая, овальная.</w:t>
            </w:r>
          </w:p>
          <w:p w:rsidR="00200A55" w:rsidRPr="006D1600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Слова-действия: нюхаем, смотрим, пробуем. Предложения (в пассиве): Круглый, красный помидор.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слов и картинок, слов и действий. Рисование предметов круглой и овальной формы. Соотнесение цветов, выбор нужного цвета. Совместное рисование.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Смотрим, нюхаем, пробуем. Мандарин, яблоко.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признаков предмета (форма, цвет, запах, вкус). Определение, что это, какой формы, какого цвета. Рисование красками. Понятие «фрукты».</w:t>
            </w:r>
          </w:p>
        </w:tc>
        <w:tc>
          <w:tcPr>
            <w:tcW w:w="3544" w:type="dxa"/>
          </w:tcPr>
          <w:p w:rsidR="00200A55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Названия: апельсин, огурец. Цвет: зелёный, оранжевый, красный, жёлтый Форма: круглая.</w:t>
            </w:r>
          </w:p>
          <w:p w:rsidR="00200A55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Слова-действия: нюхаем, смотрим, пробуем. Предложения (в пассиве): Круглый, оранжевый мандарин.</w:t>
            </w:r>
          </w:p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Круглое, зелёное яблоко.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слов и картинок, слов и действий. Рисование предметов круглой формы. Соотнесение цветов, выбор нужного цвета. Совместное рисование.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Смотрим, нюхаем, пробуем. Банан, яблоко, апельсин.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признаков предмета (форма, цвет, запах, вкус). Определение, что это, какой формы, какого цвета. Рисование красками. Понятие «фрукты».</w:t>
            </w:r>
          </w:p>
        </w:tc>
        <w:tc>
          <w:tcPr>
            <w:tcW w:w="3544" w:type="dxa"/>
          </w:tcPr>
          <w:p w:rsidR="00200A55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Названия: апельсин, огурец. Цвет: зелёный, оранжевый, жёлтый, красный.  Форма: круглая, овальная.</w:t>
            </w:r>
          </w:p>
          <w:p w:rsidR="00200A55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Слова-действия: нюхаем, смотрим, пробуем. Предложения (в пассиве): Круглый, оранжевый апельсин.</w:t>
            </w:r>
          </w:p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Жёлтый, овальный банан.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слов и картинок, слов и действий. Рисование предметов круглой и овальной формы. Соотнесение цветов, выбор нужного цвета. Совместное рисование.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Смотрим, нюхаем, пробуем. Огурец, помидор, морковь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признаков предмета (форма, цвет, запах, вкус). Определение, что это, какой формы, какого цвета. Рисование красками. Понятие «овощи».</w:t>
            </w:r>
          </w:p>
        </w:tc>
        <w:tc>
          <w:tcPr>
            <w:tcW w:w="3544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Названия: апельсин, огурец. Цвет: зелёный, оранжевый. Форма: круглая, овальная.</w:t>
            </w:r>
          </w:p>
          <w:p w:rsidR="00200A55" w:rsidRPr="006D1600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Слова-действия: нюхаем, смотрим, пробуем. Предложения (в пассиве): Круглый, красный помидор.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слов и картинок, слов и действий. Рисование предметов круглой и овальной формы. Соотнесение цветов, выбор нужного цвета. Совместное рисование.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тела. Надеваем и снимаем носки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Обводка по контуру. Группировка (пары предметов, отобрать все носки). Конструирование из частей (тело человека). Надевание и снимание носков на куклу, на себя.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ind w:left="-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тела: голова, руки, ноги, туловище. Предметы одежды: носки. Различение названий цвета: чёрный, серый, розовый, синий. Слова-действия: надень, сними.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Обводка предметного изображения по контуру. Действия по инструкции.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ind w:left="-58"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тела. Надеваем и снимаем носки, брюки.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Обводка по контуру, раскрашивание. Надевание и снимание брюк на резинке на куклу, на себя.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тела: голова, руки, ноги, туловище. Предметы одежды: носки, брюки.  Различение названий цвета: чёрный, серый, синий. Слова-действия: надень, сними.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Обводка предметного изображения по контуру. Действия по инструкции.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тела. Надеваем и снимаем варежки.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Обводка по контуру, раскрашивание. Надевание и снимание варежек на куклу, на себя. Группировка (пары предметов, подобрать пары варежек, их изображений).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тела: голова, руки, ноги, туловище. Предметы одежды: варежки. Различение названий цвета: чёрный, серый, розовый, синий. Слова-действия: надень, сними.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Обводка предметного изображения по контуру. Действия по инструкции.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99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тела. Надеваем и снимаем рубашку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Обводка по контуру, раскрашивание. Надевание и снимание рубашки на куклу, на себя (без застёгивания пуговиц).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ind w:left="-118" w:firstLine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тела: плечи, живот, спина. Предметы одежды: футболка, рубашка. Слова, называющие цвет. Слова-действия: надень, сними.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ind w:hanging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Обводка предметного изображения по контуру. Действия по инструкции.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499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тела. Надеваем и снимаем свитер.</w:t>
            </w:r>
          </w:p>
        </w:tc>
        <w:tc>
          <w:tcPr>
            <w:tcW w:w="4213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Обводка по контуру, раскрашивание. Надевание и снимание свитера  на куклу, на себя </w:t>
            </w:r>
          </w:p>
        </w:tc>
        <w:tc>
          <w:tcPr>
            <w:tcW w:w="3544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тела: плечи, живот, спина. Предметы одежды: футболка, рубашка, свитер.</w:t>
            </w:r>
          </w:p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называющие цвет. Слова-действия: надень, сними.</w:t>
            </w:r>
          </w:p>
        </w:tc>
        <w:tc>
          <w:tcPr>
            <w:tcW w:w="3544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Обводка и раскрашивание предметного изображения по контуру. Действия по инструкции.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499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тела. Надеваем и снимаем жилет</w:t>
            </w:r>
          </w:p>
        </w:tc>
        <w:tc>
          <w:tcPr>
            <w:tcW w:w="4213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Обводка по контуру, раскрашивание. Надевание и снимание жилета  на куклу, на себя</w:t>
            </w:r>
          </w:p>
        </w:tc>
        <w:tc>
          <w:tcPr>
            <w:tcW w:w="3544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тела: плечи, живот, спина. Предметы одежды: рубашка, свитер, жилет</w:t>
            </w:r>
          </w:p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называющие цвет. Слова-действия: надень, сними.</w:t>
            </w:r>
          </w:p>
        </w:tc>
        <w:tc>
          <w:tcPr>
            <w:tcW w:w="3544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Обводка и раскрашивание предметного изображения по контуру. Действия по инструкции.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тела. Шапка, куртка.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Обводка по контуру, раскрашивание. Надевание и снимание шапки, куртки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ветровки)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куклу, на себя. Застёгивание молнии.</w:t>
            </w:r>
          </w:p>
        </w:tc>
        <w:tc>
          <w:tcPr>
            <w:tcW w:w="3544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тела: плечи, живот, спина, голова. Предметы одежды: шапка, куртка. Слова, называющие цвет. Слова-действия: надень, сними, застегни, расстегни.</w:t>
            </w:r>
          </w:p>
        </w:tc>
        <w:tc>
          <w:tcPr>
            <w:tcW w:w="3544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Обводка и раскрашивание предметного изображения по контуру. Действия по инструкции.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тела. Надеваем шарф. Мастерим бусы.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Нанизывание бусин на шнурок. Надевание и завязывание шарфа на куклу, на себя (развязывание, снимание шарфа).</w:t>
            </w:r>
          </w:p>
        </w:tc>
        <w:tc>
          <w:tcPr>
            <w:tcW w:w="3544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тела: плечи, живот, спина, голова, шея. Предметы одежды: шарф. Слова, называющие цвет. Прямоугольник, полоса  (форма) Слова-действия: надень, сними, завяжи, развяжи.</w:t>
            </w:r>
          </w:p>
        </w:tc>
        <w:tc>
          <w:tcPr>
            <w:tcW w:w="3544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ряда с чередованием элементов. Зрительно-моторная координация (попадание в отверстие бусины острым концом шнура). Действия по инструкции.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тела. Что умеют наши руки. Открываем-закрываем.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Открывание и закрывание банок, контейнеров, раскладывание предметов (группировка).</w:t>
            </w:r>
          </w:p>
        </w:tc>
        <w:tc>
          <w:tcPr>
            <w:tcW w:w="3544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тела: туловище, руки, ноги, голова. Слова, называющие цвет, форму. Слова действия: открой, закрой, открути, закрути.</w:t>
            </w:r>
          </w:p>
        </w:tc>
        <w:tc>
          <w:tcPr>
            <w:tcW w:w="3544" w:type="dxa"/>
          </w:tcPr>
          <w:p w:rsidR="00200A55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по инструкции. Различение формы, цвета, размера.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тела. Что умеют наши руки. Берём-кладём.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Раскладывание предметов в шкафу (группировка: одежда, игрушки, книги, посуда).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тела: туловище, руки, ноги, голова. Слова, называющие цвет, форму, бытовые предметы. Слова-действия: возьми, положи.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по инструкции. Группировка бытовых предметов.</w:t>
            </w:r>
          </w:p>
        </w:tc>
      </w:tr>
      <w:tr w:rsidR="00200A55" w:rsidRPr="006D1600" w:rsidTr="005F6251">
        <w:tc>
          <w:tcPr>
            <w:tcW w:w="90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99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тела. Что умеют наши руки. Рисуем, лепим.</w:t>
            </w:r>
          </w:p>
        </w:tc>
        <w:tc>
          <w:tcPr>
            <w:tcW w:w="4213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Обводка кисти руки. Лепка и рисование овощей и фруктов (по выбору).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тела: туловище, руки, ноги, голова. Слова, называющие цвет, форму, фрукты, овощи. Слова-действия: лепи, рисуй, обводи.</w:t>
            </w:r>
          </w:p>
        </w:tc>
        <w:tc>
          <w:tcPr>
            <w:tcW w:w="3544" w:type="dxa"/>
          </w:tcPr>
          <w:p w:rsidR="00200A55" w:rsidRPr="006D1600" w:rsidRDefault="00200A55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по инструкции. Совершенствование зрительно-моторной координации при лепке и рисовании.</w:t>
            </w:r>
          </w:p>
        </w:tc>
      </w:tr>
    </w:tbl>
    <w:p w:rsidR="00200A55" w:rsidRDefault="00200A55" w:rsidP="00200A55"/>
    <w:p w:rsidR="00966001" w:rsidRDefault="00966001"/>
    <w:sectPr w:rsidR="00966001" w:rsidSect="00200A55">
      <w:pgSz w:w="16838" w:h="11906" w:orient="landscape"/>
      <w:pgMar w:top="1701" w:right="1134" w:bottom="850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C0"/>
    <w:multiLevelType w:val="hybridMultilevel"/>
    <w:tmpl w:val="BFE44444"/>
    <w:lvl w:ilvl="0" w:tplc="CA6E6B4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8E034C3"/>
    <w:multiLevelType w:val="hybridMultilevel"/>
    <w:tmpl w:val="FBD02886"/>
    <w:lvl w:ilvl="0" w:tplc="C396083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8B6CD4"/>
    <w:multiLevelType w:val="hybridMultilevel"/>
    <w:tmpl w:val="6226DE62"/>
    <w:lvl w:ilvl="0" w:tplc="4350CF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74675420"/>
    <w:multiLevelType w:val="multilevel"/>
    <w:tmpl w:val="90BAAB2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55"/>
    <w:rsid w:val="00200A55"/>
    <w:rsid w:val="0096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1E94"/>
  <w15:chartTrackingRefBased/>
  <w15:docId w15:val="{38C50D2A-BBE8-4152-BDAF-E6890B71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0A5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0A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200A55"/>
    <w:pPr>
      <w:spacing w:after="0" w:line="240" w:lineRule="auto"/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200A55"/>
    <w:pPr>
      <w:spacing w:after="0" w:line="240" w:lineRule="auto"/>
      <w:jc w:val="both"/>
    </w:pPr>
    <w:rPr>
      <w:b/>
      <w:i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00A55"/>
    <w:rPr>
      <w:rFonts w:ascii="Calibri" w:eastAsia="Times New Roman" w:hAnsi="Calibri" w:cs="Times New Roman"/>
      <w:b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A179B-9C54-4599-BA8E-F1D24643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2024-01-09T16:43:00Z</dcterms:created>
  <dcterms:modified xsi:type="dcterms:W3CDTF">2024-01-09T16:47:00Z</dcterms:modified>
</cp:coreProperties>
</file>