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EB254F" w:rsidRPr="00D807BE" w:rsidRDefault="00EB254F" w:rsidP="00EB25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Рабочая программа</w:t>
      </w:r>
    </w:p>
    <w:p w:rsidR="00EB254F" w:rsidRDefault="00EB254F" w:rsidP="00EB254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групповых </w:t>
      </w:r>
      <w:r>
        <w:rPr>
          <w:rFonts w:ascii="Times New Roman" w:hAnsi="Times New Roman"/>
          <w:b/>
          <w:bCs/>
          <w:sz w:val="32"/>
          <w:szCs w:val="32"/>
        </w:rPr>
        <w:t xml:space="preserve">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</w:t>
      </w: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 xml:space="preserve">Развитие перцептивных действий, </w:t>
      </w:r>
      <w:r>
        <w:rPr>
          <w:rFonts w:ascii="Times New Roman" w:hAnsi="Times New Roman"/>
          <w:b/>
          <w:bCs/>
          <w:sz w:val="32"/>
          <w:szCs w:val="32"/>
        </w:rPr>
        <w:t xml:space="preserve">психомоторики, </w:t>
      </w:r>
      <w:r>
        <w:rPr>
          <w:rFonts w:ascii="Times New Roman" w:hAnsi="Times New Roman"/>
          <w:b/>
          <w:bCs/>
          <w:sz w:val="32"/>
          <w:szCs w:val="32"/>
        </w:rPr>
        <w:t>формирование навыков речемыслительной деятельности, коммуникации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учащимися 6 класса</w:t>
      </w:r>
      <w:r>
        <w:rPr>
          <w:rFonts w:ascii="Times New Roman" w:hAnsi="Times New Roman"/>
          <w:b/>
          <w:bCs/>
          <w:sz w:val="32"/>
          <w:szCs w:val="32"/>
        </w:rPr>
        <w:t xml:space="preserve"> (АООП, 2 вариант, НОДА)</w:t>
      </w:r>
    </w:p>
    <w:p w:rsidR="00EB254F" w:rsidRPr="00D807BE" w:rsidRDefault="00EB254F" w:rsidP="00EB2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54F" w:rsidRDefault="00EB254F" w:rsidP="00EB254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32"/>
          <w:szCs w:val="32"/>
        </w:rPr>
        <w:t> </w:t>
      </w: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EB254F" w:rsidRPr="00D807BE" w:rsidRDefault="00EB254F" w:rsidP="00EB2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EB254F" w:rsidRPr="00D05046" w:rsidRDefault="00EB254F" w:rsidP="00EB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254F" w:rsidRDefault="00EB254F" w:rsidP="00EB2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54F" w:rsidRDefault="00EB254F" w:rsidP="00EB25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Групповые занятия организованы </w:t>
      </w:r>
      <w:r>
        <w:rPr>
          <w:rFonts w:ascii="Times New Roman" w:hAnsi="Times New Roman"/>
          <w:bCs/>
          <w:sz w:val="24"/>
          <w:szCs w:val="24"/>
        </w:rPr>
        <w:t>учеников 6 класса для обучающихся с</w:t>
      </w:r>
      <w:r>
        <w:rPr>
          <w:rFonts w:ascii="Times New Roman" w:hAnsi="Times New Roman"/>
          <w:bCs/>
          <w:sz w:val="24"/>
          <w:szCs w:val="24"/>
        </w:rPr>
        <w:t xml:space="preserve"> НОДА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54F">
        <w:rPr>
          <w:rFonts w:ascii="Times New Roman" w:hAnsi="Times New Roman"/>
          <w:bCs/>
          <w:sz w:val="24"/>
          <w:szCs w:val="24"/>
        </w:rPr>
        <w:t>(АООП, 2 вариант)</w:t>
      </w:r>
    </w:p>
    <w:p w:rsidR="00EB254F" w:rsidRPr="00D807BE" w:rsidRDefault="00EB254F" w:rsidP="00EB2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Режим работы:</w:t>
      </w:r>
    </w:p>
    <w:p w:rsidR="00EB254F" w:rsidRDefault="00EB254F" w:rsidP="00EB2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EB254F" w:rsidRPr="00D807BE" w:rsidRDefault="00EB254F" w:rsidP="00EB2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EB254F" w:rsidRDefault="00EB254F" w:rsidP="00EB25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учеников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EB254F" w:rsidRDefault="00EB254F" w:rsidP="00EB254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bCs/>
          <w:sz w:val="24"/>
          <w:szCs w:val="24"/>
        </w:rPr>
        <w:t>амнестических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данных: умеренная умственная отсталость, врождённый порок развития мозга, правосторонний </w:t>
      </w:r>
      <w:proofErr w:type="spellStart"/>
      <w:r>
        <w:rPr>
          <w:rFonts w:ascii="Times New Roman" w:hAnsi="Times New Roman"/>
          <w:bCs/>
          <w:sz w:val="24"/>
          <w:szCs w:val="24"/>
        </w:rPr>
        <w:t>спаситический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гемипарез (в руке – 2 балла, в ноге – 3 балла, контрактура правого локтевого и лучезапястного суставов), дизартрия,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гиперметропический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астигматизм, парез конвергенции.</w:t>
      </w:r>
    </w:p>
    <w:p w:rsidR="00EB254F" w:rsidRPr="00CC50AB" w:rsidRDefault="00EB254F" w:rsidP="00EB254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bCs/>
          <w:sz w:val="24"/>
          <w:szCs w:val="24"/>
        </w:rPr>
        <w:t>амнестических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данных: расходящееся косоглазие, </w:t>
      </w:r>
      <w:proofErr w:type="spellStart"/>
      <w:r>
        <w:rPr>
          <w:rFonts w:ascii="Times New Roman" w:hAnsi="Times New Roman"/>
          <w:bCs/>
          <w:sz w:val="24"/>
          <w:szCs w:val="24"/>
        </w:rPr>
        <w:t>амблиопия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высокой степени (правый глаз), атрофия зрительного нерва (левый глаз), </w:t>
      </w:r>
      <w:proofErr w:type="gramStart"/>
      <w:r>
        <w:rPr>
          <w:rFonts w:ascii="Times New Roman" w:hAnsi="Times New Roman"/>
          <w:bCs/>
          <w:sz w:val="24"/>
          <w:szCs w:val="24"/>
        </w:rPr>
        <w:t>ДЦП,  спастический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тетрапарез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лёгкая умственная отсталость, эпилепсия, </w:t>
      </w:r>
      <w:proofErr w:type="spellStart"/>
      <w:r>
        <w:rPr>
          <w:rFonts w:ascii="Times New Roman" w:hAnsi="Times New Roman"/>
          <w:bCs/>
          <w:sz w:val="24"/>
          <w:szCs w:val="24"/>
        </w:rPr>
        <w:t>генерализованный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тонико-клонический приступ (сентябрь 2017), множественные контрактуры нижних конечностей, вывих левого бедра. Дизартрия (речь не понятна для окружающих).</w:t>
      </w:r>
    </w:p>
    <w:p w:rsidR="00EB254F" w:rsidRDefault="00EB254F" w:rsidP="00EB254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работы</w:t>
      </w:r>
    </w:p>
    <w:p w:rsidR="00EB254F" w:rsidRDefault="00EB254F" w:rsidP="00EB25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t>Общая организация деятельности учащихся.</w:t>
      </w:r>
    </w:p>
    <w:p w:rsidR="00EB254F" w:rsidRPr="003A5C10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</w:t>
      </w:r>
      <w:r>
        <w:rPr>
          <w:rFonts w:ascii="Times New Roman" w:hAnsi="Times New Roman"/>
          <w:bCs/>
          <w:sz w:val="24"/>
          <w:szCs w:val="24"/>
        </w:rPr>
        <w:t>шне заданной программы действий с опорой на образец и речевую инструкцию.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Проявление интереса к познавательным заданиям (</w:t>
      </w:r>
      <w:proofErr w:type="gramStart"/>
      <w:r>
        <w:rPr>
          <w:rFonts w:ascii="Times New Roman" w:hAnsi="Times New Roman"/>
          <w:bCs/>
          <w:sz w:val="24"/>
          <w:szCs w:val="24"/>
        </w:rPr>
        <w:t>загадки,  несложные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логические задачи, умение наблюдать и делать выводы).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навыков самоконтроля (сличение с образцом, исправление недочётов, ошибок)</w:t>
      </w:r>
      <w:r w:rsidRPr="00A53B50">
        <w:rPr>
          <w:rFonts w:ascii="Times New Roman" w:hAnsi="Times New Roman"/>
          <w:sz w:val="24"/>
          <w:szCs w:val="24"/>
        </w:rPr>
        <w:t xml:space="preserve"> 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последовательности действий.</w:t>
      </w:r>
    </w:p>
    <w:p w:rsidR="00EB254F" w:rsidRPr="003A5C10" w:rsidRDefault="00EB254F" w:rsidP="00EB25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перцептивных действий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Знакомство с предметами </w:t>
      </w:r>
      <w:proofErr w:type="gramStart"/>
      <w:r>
        <w:rPr>
          <w:rFonts w:ascii="Times New Roman" w:hAnsi="Times New Roman"/>
          <w:sz w:val="24"/>
          <w:szCs w:val="24"/>
        </w:rPr>
        <w:t>явлениями  окружающей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действительности на основе представлений о временах годах, их признаках, государственных и христианских праздниках (Рождество, Пасха).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узнавания предметов в «зашумлённых условия</w:t>
      </w:r>
      <w:proofErr w:type="gramStart"/>
      <w:r>
        <w:rPr>
          <w:rFonts w:ascii="Times New Roman" w:hAnsi="Times New Roman"/>
          <w:sz w:val="24"/>
          <w:szCs w:val="24"/>
        </w:rPr>
        <w:t>»..</w:t>
      </w:r>
      <w:proofErr w:type="gramEnd"/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рассматривать объекты, их изображения, вычленять части и целое, определять форму, цвет, размер, конструктивные особенности.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предметной основы речевой деятельности.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количестве.</w:t>
      </w:r>
    </w:p>
    <w:p w:rsidR="00EB254F" w:rsidRPr="00E66E6A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конструирования, лепки, рисования.</w:t>
      </w:r>
    </w:p>
    <w:p w:rsidR="00EB254F" w:rsidRPr="00E66E6A" w:rsidRDefault="00EB254F" w:rsidP="00EB25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b/>
          <w:sz w:val="24"/>
          <w:szCs w:val="24"/>
        </w:rPr>
        <w:t xml:space="preserve"> речемыслительной деятельности.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и активного словаря на основе формирования представлений об окружающей действительности (представления о признаках времён года, праздниках годового цикла)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нужные предметов, картинок, действий по слову, называние предметов, их качеств, действий. Обозначение их словом.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коротких предложений., высказываний из 2-3 предложений.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предметов по указанному признаку, простые сравнения предметов (общее и разное).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словесных инструкции и их вариаций.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чтения и письма.</w:t>
      </w:r>
    </w:p>
    <w:p w:rsidR="00EB254F" w:rsidRDefault="00EB254F" w:rsidP="00EB25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(слушание, эмоциональное реагирование на услышанное, увиденное, усиление речевой активности, собственных высказываний ребёнка)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предмета, картинки по словесной инструкции, как ответ на загадку.</w:t>
      </w:r>
    </w:p>
    <w:p w:rsidR="00EB254F" w:rsidRDefault="00EB254F" w:rsidP="00EB254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активного слушания с последующим действием.</w:t>
      </w:r>
    </w:p>
    <w:p w:rsidR="00EB254F" w:rsidRDefault="00EB254F" w:rsidP="00EB254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B50">
        <w:rPr>
          <w:rFonts w:ascii="Times New Roman" w:hAnsi="Times New Roman"/>
          <w:sz w:val="24"/>
          <w:szCs w:val="24"/>
        </w:rPr>
        <w:t>Формирование навыков понимания вопросов и формулирования соответствующих ответов</w:t>
      </w:r>
      <w:r>
        <w:rPr>
          <w:rFonts w:ascii="Times New Roman" w:hAnsi="Times New Roman"/>
          <w:sz w:val="24"/>
          <w:szCs w:val="24"/>
        </w:rPr>
        <w:t>.</w:t>
      </w:r>
    </w:p>
    <w:p w:rsidR="00EB254F" w:rsidRDefault="00EB254F" w:rsidP="00EB254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деятельности своей и другого.</w:t>
      </w:r>
    </w:p>
    <w:p w:rsidR="00EB254F" w:rsidRDefault="00EB254F" w:rsidP="00EB254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слушать друг друга, говорить последовательно, соблюдая очерёдность.</w:t>
      </w:r>
      <w:r w:rsidRPr="00A53B50">
        <w:rPr>
          <w:rFonts w:ascii="Times New Roman" w:hAnsi="Times New Roman"/>
          <w:sz w:val="24"/>
          <w:szCs w:val="24"/>
        </w:rPr>
        <w:t xml:space="preserve"> </w:t>
      </w:r>
    </w:p>
    <w:p w:rsidR="00EB254F" w:rsidRPr="00702AFA" w:rsidRDefault="00EB254F" w:rsidP="00EB254F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EB254F" w:rsidRDefault="00EB254F" w:rsidP="00EB25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Вводная часть (приветствие, упражнения на развитие общей моторики, динамического </w:t>
      </w:r>
      <w:proofErr w:type="spellStart"/>
      <w:r>
        <w:rPr>
          <w:rFonts w:ascii="Times New Roman" w:hAnsi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пространственную ориентировку)</w:t>
      </w:r>
    </w:p>
    <w:p w:rsidR="00EB254F" w:rsidRDefault="00EB254F" w:rsidP="00EB25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EB254F" w:rsidRDefault="00EB254F" w:rsidP="00EB25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занятия: повторение последовательности действий в основной части занятия, рассматривание результатов, фиксирование на классной доске, прощание.</w:t>
      </w:r>
    </w:p>
    <w:p w:rsidR="00EB254F" w:rsidRDefault="00EB254F" w:rsidP="00EB254F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421DA">
        <w:rPr>
          <w:rFonts w:ascii="Times New Roman" w:hAnsi="Times New Roman"/>
          <w:b/>
          <w:sz w:val="24"/>
          <w:szCs w:val="24"/>
        </w:rPr>
        <w:t>: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следование инструкциям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предметных действий (раскладывание предметов, перекладывание, открывание-закрывание, обводка, рисование, вырезание ножницами, чередование движений при шнуровке и т.п.).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речевой активности и использования усвоенного словаря в собственной речи.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учебных навыков чтения, письма, счёта.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изобразительно-графических навыков, навыков рисования, вырезания, аппликации.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(признаки времён года, праздники</w:t>
      </w:r>
      <w:proofErr w:type="gramStart"/>
      <w:r>
        <w:rPr>
          <w:rFonts w:ascii="Times New Roman" w:hAnsi="Times New Roman"/>
          <w:sz w:val="24"/>
          <w:szCs w:val="24"/>
        </w:rPr>
        <w:t>),  увеличение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пассивного и активного словаря по соответствующим темам.</w:t>
      </w:r>
    </w:p>
    <w:p w:rsidR="00EB254F" w:rsidRDefault="00EB254F" w:rsidP="00EB254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действиях и их обозначение словом.</w:t>
      </w:r>
    </w:p>
    <w:p w:rsidR="00EB254F" w:rsidRPr="001465A6" w:rsidRDefault="00EB254F" w:rsidP="00EB254F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B254F" w:rsidRDefault="00EB254F" w:rsidP="00EB25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к окружающему миру.</w:t>
      </w:r>
    </w:p>
    <w:p w:rsidR="00EB254F" w:rsidRDefault="00EB254F" w:rsidP="00EB25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творческого отношения к выполнению заданий на рисование, конструирование, аппликацию.</w:t>
      </w:r>
    </w:p>
    <w:p w:rsidR="00EB254F" w:rsidRDefault="00EB254F" w:rsidP="00EB25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эстетического восприятия результатов деятельности, окружающих предметов и явлений.</w:t>
      </w:r>
    </w:p>
    <w:p w:rsidR="00EB254F" w:rsidRDefault="00EB254F" w:rsidP="00EB25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доброжелательного отношения в совместной деятельности.</w:t>
      </w:r>
    </w:p>
    <w:p w:rsidR="00EB254F" w:rsidRDefault="00EB254F" w:rsidP="00EB25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самостоятельности, находчивости в практической деятельности.</w:t>
      </w:r>
    </w:p>
    <w:p w:rsidR="00EB254F" w:rsidRPr="00E50A9E" w:rsidRDefault="00EB254F" w:rsidP="00EB254F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групповых</w:t>
      </w:r>
      <w:r>
        <w:rPr>
          <w:rFonts w:ascii="Times New Roman" w:hAnsi="Times New Roman"/>
          <w:b/>
          <w:sz w:val="24"/>
          <w:szCs w:val="24"/>
        </w:rPr>
        <w:t xml:space="preserve"> коррекционных занятий </w:t>
      </w:r>
      <w:r w:rsidRPr="002E351D">
        <w:rPr>
          <w:rFonts w:ascii="Times New Roman" w:hAnsi="Times New Roman"/>
          <w:b/>
          <w:bCs/>
        </w:rPr>
        <w:t>«Развитие психомоторики, сенсорных процессов и коммуникации»</w:t>
      </w:r>
      <w:r>
        <w:rPr>
          <w:rFonts w:ascii="Times New Roman" w:hAnsi="Times New Roman"/>
          <w:b/>
          <w:sz w:val="24"/>
          <w:szCs w:val="24"/>
        </w:rPr>
        <w:t xml:space="preserve"> с учащимся 6</w:t>
      </w:r>
      <w:r>
        <w:rPr>
          <w:rFonts w:ascii="Times New Roman" w:hAnsi="Times New Roman"/>
          <w:b/>
          <w:sz w:val="24"/>
          <w:szCs w:val="24"/>
        </w:rPr>
        <w:t xml:space="preserve"> класса (АООП, 2вариант, НОДА)</w:t>
      </w:r>
    </w:p>
    <w:p w:rsidR="00EB254F" w:rsidRPr="00E50A9E" w:rsidRDefault="00EB254F" w:rsidP="00EB254F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3594"/>
        <w:gridCol w:w="3402"/>
        <w:gridCol w:w="3402"/>
        <w:gridCol w:w="3402"/>
      </w:tblGrid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EB254F" w:rsidRPr="006D1600" w:rsidRDefault="00EB254F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перцептивных и моторных действий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речемыслительной деятельности и коммуникации.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Графо-моторные навыки. Аппликация из пластилина, раскрашивание.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том, как провёл лето. Отгадывание загадок о занятиях детей летом.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временных представлений.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Цветы на лугу.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Складывание листов бумаги, вырезание ножницами по прямой, в разных направлениях, повороты детали. Аппликация из бумаги.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цветах и насекомых. Составление предложений по сюжетным картинкам.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Пересчёт предметов.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картинок.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Подсолнухи.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предметов сложной конфигурации по контуру, Раскрашивание восковыми мелками.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про подсолнух. Описание подсолнуха по предметной картинке и условно-графической схеме.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Следование инструкциям, образцу, формирование двигательного компонента письма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Бабочки порхают.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ножницами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прямой, по кругу. Складывание бумаги по данному образцу. Изготовление бабочки в технике оригами.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осени: дождь, листопад, уборка урожая.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Обводка предметов сложной конфигурации по контуру, штриховка,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о приметах осени. 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инструкции, по данному образцу, контроль выполнения.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осени: отлёт птиц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гуашью по инструкции.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перелётных птицах.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пространственных и временных отношений.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осени (обобщение)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обводке, штриховке, раскрашивании,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контуров предметов.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о приметах осени.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диалога.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куклы Оли день рожденья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по инструкции, конструирование сюжетной картинки из частей.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– ответов на вопросы.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суммы, остатка, элементарных логических задач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куклы Оли день рождения. Поздравительная открытка.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из бумаги. Резание ножницами по прямой, по кругу.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поздравления.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отношения.</w:t>
            </w:r>
          </w:p>
        </w:tc>
      </w:tr>
      <w:tr w:rsidR="00EB254F" w:rsidRPr="006D1600" w:rsidTr="005F6251">
        <w:trPr>
          <w:trHeight w:val="248"/>
        </w:trPr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куклы Оли день рождения. Магазин игрушек.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аппликации. Резание ножницами по кругу. Шнуровка (двуручная работа).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куклы Оли день рождения. Бусы.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бус (нанизывание бусин на шнурок)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поздравления.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Сукцессивные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наступила. Снежинки.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ритмичных рядов повторяющихся элементов.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Графо-моторные навыки.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зимы: мороз, снег, короткий день.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Обводка, раскрашивание.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загадок, высказывания по сюжетным картинкам.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картинок, понятий.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ёлочка. Изготовление открытки.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Складывание деталей пополам, вылезание треугольников (резание по прямой), перехватывание деталей. Конструирование по образцу, украшение готовыми элементами.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предложений по данной ситуации. Составление поздравительного текста.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пространстве, межполушарное взаимодействие, двуручная работа.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украшения.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цепочек. Резание ножницами по прямой, склеивание деталей.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высказываний о подготовке к новогодним праздникам.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пространстве, межполушарное взаимодействие, двуручная работа.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Снег. Снежки, снеговик.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Обводка, рисование, раскрашивание красками.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отношения, соразмерность деталей,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сукцессивные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Снег. Зимние развлечения детей.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по выбору.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Рассказывание о зимних развлечениях, зимних видах спорта.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аналитико-синтетических процессов.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Лёд. Зимние развлечения детей.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Обводка, раскрашивание восковыми мелками и красками.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загадок. 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Холода, мороз. Зимняя одежда.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обводка, резание ножницами по прямой и кривой линии.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вариантов зимней одежды (по полу, по назначению).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Классификация, обобщение, конкретизация.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 человека (дом, иглу). Как жилище спасает человека от холода.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Обводка, раскрашивание, конструирование на плоскости.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составление коротких высказываний с опорой на картинки.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Речемыслительная деятельность, графо-моторные навыки.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праздники. День защитника Отечества.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бумаги. Резание ножницами по прямой и по кривой.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поздравительного текста.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общей осведомлённости. Временные представления.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Емеля на печи. Приметы зимы (обобщение)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(раскрашивание) красками, изготовление ковра методом плетения из полос бумаги.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отгадывание загадок.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наступила! 8 Марта. Изготовление открытки.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бумаги, раскрашивание с соблюдением контура.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поздравительного текста.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общей осведомлённости. Временные представления.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признаки весны. Солнце. Таяние снега. 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Аппликация, упражнения  в обводке.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высказываний по сюжетной картинке.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представления. Общая осведомлённость. 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Ручьи, проталины – признаки весны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разных материалов. Наклеивание ниток.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высказываний по сюжетной картинке.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 Планирование деятельности.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Подснежники, почки на деревьях. 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разных материалов. Резание ножницами  по кривой, по прямой.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высказываний по сюжетной картинке.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наступила.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«Весна» из равной бумаги. Упражнения в разрывании бумаги, захватывании мелких частей.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высказываний по сюжетной картинке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наступила.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«Весна» из равной бумаги. Упражнения в разрывании бумаги, захватывании мелких частей.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выполненной работе. Ответы на вопросы.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Речемыслительная деятельность. </w:t>
            </w:r>
          </w:p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выполненной работе.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Пернатые вестники весны.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Обводки, штриховка.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загадок. Составление предложений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картинкам, с данными словами.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осведомлённость. 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в саду. 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и раскрашивание.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предложений по картинкам, с данными словами.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в мае.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готовых форм, обводка, раскрашивание.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предложений по картинкам, с данными словами.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Весеннее настроение. 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красками. Изображение предметов на фоне (солнце, трава, цветы, деревья). Использование техники «мозаика» (рваная бумага).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предложений по картинкам, с данными словами.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 Планирование работы, последовательность действий, контроль результата.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4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лето. Признаки лета.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готовых рисунков.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 Составление предложений по картинкам, с данными словами.</w:t>
            </w:r>
          </w:p>
        </w:tc>
        <w:tc>
          <w:tcPr>
            <w:tcW w:w="3402" w:type="dxa"/>
          </w:tcPr>
          <w:p w:rsidR="00EB254F" w:rsidRPr="006D1600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</w:t>
            </w:r>
          </w:p>
        </w:tc>
      </w:tr>
      <w:tr w:rsidR="00EB254F" w:rsidRPr="006D1600" w:rsidTr="005F6251">
        <w:tc>
          <w:tcPr>
            <w:tcW w:w="909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94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отдых летом. 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красками (фон).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Прорисование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 восковыми мелками.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высказываний по сюжетным картинкам.</w:t>
            </w:r>
          </w:p>
        </w:tc>
        <w:tc>
          <w:tcPr>
            <w:tcW w:w="3402" w:type="dxa"/>
          </w:tcPr>
          <w:p w:rsidR="00EB254F" w:rsidRDefault="00EB254F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осведомлённость. Речемыслительная деятельность. Планирование работы, последовательность действий, контроль результата.</w:t>
            </w:r>
          </w:p>
        </w:tc>
      </w:tr>
    </w:tbl>
    <w:p w:rsidR="00EB254F" w:rsidRDefault="00EB254F" w:rsidP="00EB254F"/>
    <w:p w:rsidR="00966001" w:rsidRDefault="00966001"/>
    <w:sectPr w:rsidR="00966001" w:rsidSect="00EB254F"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6DC567DF"/>
    <w:multiLevelType w:val="hybridMultilevel"/>
    <w:tmpl w:val="67604E1C"/>
    <w:lvl w:ilvl="0" w:tplc="8BDE3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4F"/>
    <w:rsid w:val="00966001"/>
    <w:rsid w:val="00E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9928"/>
  <w15:chartTrackingRefBased/>
  <w15:docId w15:val="{234372B5-0F39-4297-813C-3DE7050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5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5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B254F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B254F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254F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2024-01-09T17:01:00Z</dcterms:created>
  <dcterms:modified xsi:type="dcterms:W3CDTF">2024-01-09T17:08:00Z</dcterms:modified>
</cp:coreProperties>
</file>