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CE" w:rsidRDefault="002B1AA8" w:rsidP="00311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6 класс</w:t>
      </w: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Понедельник 6 апреля 2020 г.</w:t>
      </w:r>
    </w:p>
    <w:p w:rsidR="00566ACE" w:rsidRDefault="002B1AA8">
      <w:pPr>
        <w:numPr>
          <w:ilvl w:val="0"/>
          <w:numId w:val="1"/>
        </w:numPr>
        <w:spacing w:after="0" w:line="240" w:lineRule="auto"/>
        <w:ind w:left="720" w:right="-64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Русский язык – «Практические упражнения в использовании прилагательных в письмен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устной речи» - с.187 №3, №4, №6</w:t>
      </w:r>
    </w:p>
    <w:p w:rsidR="00566ACE" w:rsidRDefault="002B1AA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Математика – «Деление четырехзначных чисел на однозначное с полным четырехзначным частным» - с. 155 №591(2) 1 столбик, с. 157 №605, с. 155 №591(2) 2 столбик.</w:t>
      </w:r>
      <w:proofErr w:type="gramEnd"/>
    </w:p>
    <w:p w:rsidR="00566ACE" w:rsidRDefault="002B1AA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- по Е.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Барониной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"Рассказы про зверей" 1</w:t>
      </w:r>
      <w:proofErr w:type="gramStart"/>
      <w:r>
        <w:rPr>
          <w:rFonts w:ascii="Times New Roman" w:eastAsia="Times New Roman" w:hAnsi="Times New Roman" w:cs="Times New Roman"/>
          <w:sz w:val="28"/>
        </w:rPr>
        <w:t>ч(</w:t>
      </w:r>
      <w:proofErr w:type="gramEnd"/>
      <w:r>
        <w:rPr>
          <w:rFonts w:ascii="Times New Roman" w:eastAsia="Times New Roman" w:hAnsi="Times New Roman" w:cs="Times New Roman"/>
          <w:sz w:val="28"/>
        </w:rPr>
        <w:t>письменные ответы на вопросы)</w:t>
      </w:r>
    </w:p>
    <w:p w:rsidR="00566ACE" w:rsidRDefault="002B1AA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 истории – «История стекла» - карточка с практическим заданием.</w:t>
      </w:r>
    </w:p>
    <w:p w:rsidR="00566ACE" w:rsidRDefault="002B1AA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География – «Географическое положение России на карте» - читать</w:t>
      </w:r>
    </w:p>
    <w:p w:rsidR="00566ACE" w:rsidRDefault="002B1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с. 132 – 137. Ответить на вопросы 1, 3, 5, 7 письменно.</w:t>
      </w: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6. 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рисование красками «Весна»</w:t>
      </w:r>
    </w:p>
    <w:p w:rsidR="00566ACE" w:rsidRDefault="00566ACE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Вторник 7 апреля</w:t>
      </w:r>
    </w:p>
    <w:p w:rsidR="00566ACE" w:rsidRDefault="002B1AA8">
      <w:pPr>
        <w:numPr>
          <w:ilvl w:val="0"/>
          <w:numId w:val="2"/>
        </w:numPr>
        <w:spacing w:after="0" w:line="240" w:lineRule="auto"/>
        <w:ind w:left="750" w:hanging="360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28"/>
        </w:rPr>
        <w:t>Биология  - Материал для повторения – с. 136. Ответить письменно на вопросы.</w:t>
      </w:r>
    </w:p>
    <w:p w:rsidR="00566ACE" w:rsidRDefault="002B1AA8">
      <w:pPr>
        <w:numPr>
          <w:ilvl w:val="0"/>
          <w:numId w:val="2"/>
        </w:numPr>
        <w:spacing w:after="0" w:line="240" w:lineRule="auto"/>
        <w:ind w:left="75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Математика – «Деление четырехзначных чисел на однозначное с полным трехзначным частным» - с. 155 №591(2) 1 столбик, с. 155 №591(2) 2 столбик.</w:t>
      </w:r>
      <w:proofErr w:type="gramEnd"/>
    </w:p>
    <w:p w:rsidR="00566ACE" w:rsidRDefault="002B1AA8">
      <w:pPr>
        <w:numPr>
          <w:ilvl w:val="0"/>
          <w:numId w:val="2"/>
        </w:numPr>
        <w:spacing w:after="0" w:line="240" w:lineRule="auto"/>
        <w:ind w:left="75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 – «В чем сила музыки» - </w:t>
      </w:r>
      <w:proofErr w:type="spellStart"/>
      <w:r>
        <w:rPr>
          <w:rFonts w:ascii="Times New Roman" w:eastAsia="Times New Roman" w:hAnsi="Times New Roman" w:cs="Times New Roman"/>
          <w:sz w:val="28"/>
        </w:rPr>
        <w:t>дыхат</w:t>
      </w:r>
      <w:proofErr w:type="gramStart"/>
      <w:r>
        <w:rPr>
          <w:rFonts w:ascii="Times New Roman" w:eastAsia="Times New Roman" w:hAnsi="Times New Roman" w:cs="Times New Roman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</w:rPr>
        <w:t>имнастика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пение «Хорошо что есть каникулы» Д. Львов –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Компанеец</w:t>
      </w:r>
      <w:proofErr w:type="spellEnd"/>
      <w:r>
        <w:rPr>
          <w:rFonts w:ascii="Times New Roman" w:eastAsia="Times New Roman" w:hAnsi="Times New Roman" w:cs="Times New Roman"/>
          <w:sz w:val="28"/>
        </w:rPr>
        <w:t>, слушание «Лебедушка» В. Салманов.</w:t>
      </w:r>
    </w:p>
    <w:p w:rsidR="00566ACE" w:rsidRDefault="002B1AA8">
      <w:pPr>
        <w:numPr>
          <w:ilvl w:val="0"/>
          <w:numId w:val="2"/>
        </w:numPr>
        <w:spacing w:after="0" w:line="240" w:lineRule="auto"/>
        <w:ind w:left="75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Русский язык – «Значение глагола в речи» - с. 190 упр. 253, упр. 254, упр. 255.</w:t>
      </w:r>
    </w:p>
    <w:p w:rsidR="00566ACE" w:rsidRDefault="002B1AA8">
      <w:pPr>
        <w:numPr>
          <w:ilvl w:val="0"/>
          <w:numId w:val="2"/>
        </w:numPr>
        <w:spacing w:after="0" w:line="240" w:lineRule="auto"/>
        <w:ind w:left="75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СБО - тема "Транспорт" </w:t>
      </w:r>
    </w:p>
    <w:p w:rsidR="00566ACE" w:rsidRDefault="002B1AA8">
      <w:pPr>
        <w:numPr>
          <w:ilvl w:val="0"/>
          <w:numId w:val="2"/>
        </w:numPr>
        <w:spacing w:after="0" w:line="240" w:lineRule="auto"/>
        <w:ind w:left="75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СБО - тема "Транспорт"</w:t>
      </w:r>
    </w:p>
    <w:p w:rsidR="00566ACE" w:rsidRDefault="00566ACE">
      <w:pPr>
        <w:spacing w:after="0" w:line="240" w:lineRule="auto"/>
        <w:ind w:left="750"/>
        <w:rPr>
          <w:rFonts w:ascii="Times New Roman" w:eastAsia="Times New Roman" w:hAnsi="Times New Roman" w:cs="Times New Roman"/>
          <w:sz w:val="28"/>
        </w:rPr>
      </w:pP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Среда 8 апреля</w:t>
      </w:r>
    </w:p>
    <w:p w:rsidR="00566ACE" w:rsidRDefault="002B1AA8">
      <w:pPr>
        <w:numPr>
          <w:ilvl w:val="0"/>
          <w:numId w:val="3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Труд - швейное дело - вышивка "Лиса"; столярное дело - карточки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задания с 1 по 4.</w:t>
      </w:r>
    </w:p>
    <w:p w:rsidR="00566ACE" w:rsidRDefault="002B1AA8">
      <w:pPr>
        <w:numPr>
          <w:ilvl w:val="0"/>
          <w:numId w:val="3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 - швейное дело - вышивка "Лиса"; столярное дело - карточки с задания с 1 по 4.</w:t>
      </w:r>
    </w:p>
    <w:p w:rsidR="00566ACE" w:rsidRDefault="002B1AA8">
      <w:pPr>
        <w:numPr>
          <w:ilvl w:val="0"/>
          <w:numId w:val="3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Математика – «Проверка деления» - с. 156 №598 1 столбик. С. 157 №606, с. 156 №598 2 столбик.</w:t>
      </w:r>
    </w:p>
    <w:p w:rsidR="00566ACE" w:rsidRDefault="002B1AA8">
      <w:pPr>
        <w:numPr>
          <w:ilvl w:val="0"/>
          <w:numId w:val="3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Русский язык «Глаголы, противоположные по значению» - с. 192 </w:t>
      </w:r>
    </w:p>
    <w:p w:rsidR="00566ACE" w:rsidRDefault="002B1AA8">
      <w:pPr>
        <w:spacing w:after="0" w:line="240" w:lineRule="auto"/>
        <w:ind w:left="7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упр. 256, упр. 257, упр. 258.</w:t>
      </w:r>
    </w:p>
    <w:p w:rsidR="00566ACE" w:rsidRDefault="002B1AA8">
      <w:pPr>
        <w:numPr>
          <w:ilvl w:val="0"/>
          <w:numId w:val="4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География – «Границы России. Сухопутные границы России на западе и юге» - читать с. 138 – 139. Ответить на вопросы 2, 3, 4 письменно.</w:t>
      </w:r>
    </w:p>
    <w:p w:rsidR="00566ACE" w:rsidRDefault="002B1AA8">
      <w:pPr>
        <w:numPr>
          <w:ilvl w:val="0"/>
          <w:numId w:val="4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- по Е.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Барониной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Рассказы про зверей</w:t>
      </w:r>
      <w:proofErr w:type="gramEnd"/>
      <w:r>
        <w:rPr>
          <w:rFonts w:ascii="Times New Roman" w:eastAsia="Times New Roman" w:hAnsi="Times New Roman" w:cs="Times New Roman"/>
          <w:sz w:val="28"/>
        </w:rPr>
        <w:t>" 2ч</w:t>
      </w:r>
    </w:p>
    <w:p w:rsidR="00566ACE" w:rsidRDefault="002B1AA8">
      <w:pPr>
        <w:numPr>
          <w:ilvl w:val="0"/>
          <w:numId w:val="4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СБО - тема "Торговля. Магазины"</w:t>
      </w:r>
    </w:p>
    <w:p w:rsidR="00566ACE" w:rsidRDefault="002B1AA8">
      <w:pPr>
        <w:numPr>
          <w:ilvl w:val="0"/>
          <w:numId w:val="4"/>
        </w:numPr>
        <w:spacing w:after="0" w:line="240" w:lineRule="auto"/>
        <w:ind w:left="76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СБО - тема "Торговля. Магазины"</w:t>
      </w: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</w:rPr>
        <w:lastRenderedPageBreak/>
        <w:t>Четверг 9 апреля</w:t>
      </w:r>
    </w:p>
    <w:p w:rsidR="00566ACE" w:rsidRDefault="002B1AA8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- по Е.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Барониной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Рассказы про зверей</w:t>
      </w:r>
      <w:proofErr w:type="gramEnd"/>
      <w:r>
        <w:rPr>
          <w:rFonts w:ascii="Times New Roman" w:eastAsia="Times New Roman" w:hAnsi="Times New Roman" w:cs="Times New Roman"/>
          <w:sz w:val="28"/>
        </w:rPr>
        <w:t>" 3ч (письменные ответы на вопросы)</w:t>
      </w:r>
    </w:p>
    <w:p w:rsidR="00566ACE" w:rsidRDefault="002B1AA8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Математика – геометрия (повторение) – с. 232 №1028, с. 233 №1030, с. 233 №1029.</w:t>
      </w:r>
    </w:p>
    <w:p w:rsidR="00566ACE" w:rsidRDefault="002B1AA8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Труд - швейное дело - вышивка "Лиса";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сельхоз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руд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практ.работа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проращивание семян.</w:t>
      </w:r>
    </w:p>
    <w:p w:rsidR="00566ACE" w:rsidRDefault="002B1AA8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Труд - швейное дело - вышивка "Лиса";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сельхоз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руд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практ.работа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проращивание семян.</w:t>
      </w:r>
    </w:p>
    <w:p w:rsidR="00566ACE" w:rsidRDefault="002B1AA8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28"/>
        </w:rPr>
        <w:t>Биология  - «Почва – верхний плодородный слой земли» - с. 139 – 141. Ответить письменно на вопросы.</w:t>
      </w:r>
    </w:p>
    <w:p w:rsidR="00566ACE" w:rsidRDefault="002B1AA8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Физкультура – нормативы по скакалке, наклонам вперед, отжиманию, приседанию.</w:t>
      </w:r>
    </w:p>
    <w:p w:rsidR="00566ACE" w:rsidRDefault="00566A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Пятница 10 апреля</w:t>
      </w: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 . Мир истории – «Деревянная посуда» - карточка с практическим заданием.</w:t>
      </w: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2. Русский язык – «Различение существительных, прилагательных и глаголов» - с. 194 упр. 259, упр. 260, упр. 261.</w:t>
      </w: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3. Чтение - В. Драгунский "Кот в сапогах" 1ч (письменные ответы на вопросы)</w:t>
      </w: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4. Физкультура  - нормативы по скакалке, наклонам вперед, отжиманию, приседанию.</w:t>
      </w: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5. Труд - швейное дело - вышивка "Лиса"; столярное дело - карточки с задания с 10 по 13.</w:t>
      </w:r>
    </w:p>
    <w:p w:rsidR="00566ACE" w:rsidRDefault="002B1A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6. Труд - швейное дело - вышивка "Лиса"; столярное дело - карточки с задания с 10 по 13.</w:t>
      </w:r>
    </w:p>
    <w:p w:rsidR="00566ACE" w:rsidRDefault="00566A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6ACE" w:rsidRDefault="00566A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6ACE" w:rsidRDefault="00566ACE">
      <w:pPr>
        <w:spacing w:after="0" w:line="240" w:lineRule="auto"/>
        <w:ind w:left="765"/>
        <w:rPr>
          <w:rFonts w:ascii="Times New Roman" w:eastAsia="Times New Roman" w:hAnsi="Times New Roman" w:cs="Times New Roman"/>
          <w:b/>
          <w:sz w:val="40"/>
        </w:rPr>
      </w:pPr>
    </w:p>
    <w:sectPr w:rsidR="0056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194"/>
    <w:multiLevelType w:val="multilevel"/>
    <w:tmpl w:val="4B60F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06ABE"/>
    <w:multiLevelType w:val="multilevel"/>
    <w:tmpl w:val="8054B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6613A"/>
    <w:multiLevelType w:val="multilevel"/>
    <w:tmpl w:val="5874F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2A6701"/>
    <w:multiLevelType w:val="multilevel"/>
    <w:tmpl w:val="DE2CE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F8142E"/>
    <w:multiLevelType w:val="multilevel"/>
    <w:tmpl w:val="AB36A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CE"/>
    <w:rsid w:val="002B1AA8"/>
    <w:rsid w:val="00311D3B"/>
    <w:rsid w:val="005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2020-04-07T15:18:00Z</dcterms:created>
  <dcterms:modified xsi:type="dcterms:W3CDTF">2020-04-07T15:18:00Z</dcterms:modified>
</cp:coreProperties>
</file>