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50" w:rsidRDefault="008A5150" w:rsidP="008A5150">
      <w:pPr>
        <w:jc w:val="right"/>
        <w:rPr>
          <w:szCs w:val="28"/>
        </w:rPr>
      </w:pPr>
    </w:p>
    <w:p w:rsidR="004269B6" w:rsidRDefault="004269B6" w:rsidP="008A5150">
      <w:pPr>
        <w:jc w:val="right"/>
        <w:rPr>
          <w:szCs w:val="28"/>
        </w:rPr>
      </w:pPr>
    </w:p>
    <w:p w:rsidR="004269B6" w:rsidRDefault="004269B6" w:rsidP="008A5150">
      <w:pPr>
        <w:jc w:val="right"/>
        <w:rPr>
          <w:szCs w:val="28"/>
        </w:rPr>
      </w:pPr>
      <w:bookmarkStart w:id="0" w:name="_GoBack"/>
      <w:bookmarkEnd w:id="0"/>
    </w:p>
    <w:p w:rsidR="008A5150" w:rsidRPr="008A5150" w:rsidRDefault="008A5150" w:rsidP="008A5150">
      <w:pPr>
        <w:tabs>
          <w:tab w:val="left" w:pos="78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8A5150">
        <w:rPr>
          <w:szCs w:val="28"/>
        </w:rPr>
        <w:t>Дорогие ребята! Наступила осень, световой день значительно сокращается. «Большим другом» для пешеходов и велосипедистов</w:t>
      </w:r>
      <w:r w:rsidR="0091383B">
        <w:rPr>
          <w:szCs w:val="28"/>
        </w:rPr>
        <w:t xml:space="preserve"> в этот период</w:t>
      </w:r>
      <w:r w:rsidRPr="008A5150">
        <w:rPr>
          <w:szCs w:val="28"/>
        </w:rPr>
        <w:t xml:space="preserve"> являются световозвращающие элементы и изделия, которые позволяют увидеть человека в темное время суток на расстоянии 350 метров (в темной одежде, без световозвраща</w:t>
      </w:r>
      <w:r w:rsidR="00603AD3">
        <w:rPr>
          <w:szCs w:val="28"/>
        </w:rPr>
        <w:t>ющих элементов</w:t>
      </w:r>
      <w:r w:rsidRPr="008A5150">
        <w:rPr>
          <w:szCs w:val="28"/>
        </w:rPr>
        <w:t xml:space="preserve"> расстояние будет составлять 30 метров). Обязательно носите их для обеспечения безопасности жизни и здоровья!</w:t>
      </w:r>
    </w:p>
    <w:p w:rsidR="008A5150" w:rsidRPr="008A5150" w:rsidRDefault="008A5150" w:rsidP="008A5150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8A5150" w:rsidRPr="008A5150" w:rsidRDefault="008A5150" w:rsidP="008A5150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8A5150" w:rsidRPr="008A5150" w:rsidRDefault="008A5150" w:rsidP="008A5150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8A5150">
        <w:rPr>
          <w:szCs w:val="28"/>
        </w:rPr>
        <w:t xml:space="preserve">Уважаемые родители! Изучение правил безопасного поведения на дорогах и </w:t>
      </w:r>
      <w:r w:rsidRPr="008F46B8">
        <w:rPr>
          <w:szCs w:val="28"/>
        </w:rPr>
        <w:t>воспитание потребности их соблюдать - долгий процесс, и основной способ формирования у детей навыков поведения - это наблюдение и подражание поведению взрослых, прежде всего - своих родителей. Донести полезные знания до детей, выработать потребность в соблюдении</w:t>
      </w:r>
      <w:r w:rsidRPr="008A5150">
        <w:rPr>
          <w:szCs w:val="28"/>
        </w:rPr>
        <w:t xml:space="preserve"> Правил дорожного движения, воспитание дисциплинированного пешехода - задача всех взрослых, находящихся в контакте с детьми. Не жалейте времени на уроки правильного поведения детей на улице, от этого зависит здоровье и жизнь ваших детей. Именно вы можете</w:t>
      </w:r>
      <w:r w:rsidR="009B408D">
        <w:rPr>
          <w:szCs w:val="28"/>
        </w:rPr>
        <w:t>,</w:t>
      </w:r>
      <w:r w:rsidRPr="008A5150">
        <w:rPr>
          <w:szCs w:val="28"/>
        </w:rPr>
        <w:t xml:space="preserve"> и должны объяснять им, как важно соблюдать правила дорожного движения. Многие из вас сейчас подумали: «Мой ребенок не ходит ночью по улице один». </w:t>
      </w:r>
      <w:r w:rsidR="008F46B8">
        <w:rPr>
          <w:szCs w:val="28"/>
        </w:rPr>
        <w:t>Д</w:t>
      </w:r>
      <w:r w:rsidRPr="008A5150">
        <w:rPr>
          <w:szCs w:val="28"/>
        </w:rPr>
        <w:t xml:space="preserve">аже если маленький пешеход на улице </w:t>
      </w:r>
      <w:r w:rsidR="008F46B8">
        <w:rPr>
          <w:szCs w:val="28"/>
        </w:rPr>
        <w:t xml:space="preserve">находится рядом </w:t>
      </w:r>
      <w:r w:rsidR="009B408D">
        <w:rPr>
          <w:szCs w:val="28"/>
        </w:rPr>
        <w:t>с</w:t>
      </w:r>
      <w:r w:rsidR="008F46B8">
        <w:rPr>
          <w:szCs w:val="28"/>
        </w:rPr>
        <w:t xml:space="preserve"> взрослым</w:t>
      </w:r>
      <w:r w:rsidRPr="008A5150">
        <w:rPr>
          <w:szCs w:val="28"/>
        </w:rPr>
        <w:t xml:space="preserve">, лучше обезопасить его и себя. Наденьте световозвращающие элементы, пусть водители видят </w:t>
      </w:r>
      <w:r w:rsidR="00AB4F08">
        <w:rPr>
          <w:szCs w:val="28"/>
        </w:rPr>
        <w:t>в</w:t>
      </w:r>
      <w:r w:rsidRPr="008A5150">
        <w:rPr>
          <w:szCs w:val="28"/>
        </w:rPr>
        <w:t>ас издалека</w:t>
      </w:r>
      <w:r w:rsidRPr="008F46B8">
        <w:rPr>
          <w:szCs w:val="28"/>
        </w:rPr>
        <w:t xml:space="preserve">. </w:t>
      </w:r>
      <w:r w:rsidR="008F46B8" w:rsidRPr="008F46B8">
        <w:rPr>
          <w:szCs w:val="28"/>
        </w:rPr>
        <w:t>Д</w:t>
      </w:r>
      <w:r w:rsidRPr="008F46B8">
        <w:rPr>
          <w:szCs w:val="28"/>
        </w:rPr>
        <w:t>ети недолго остаются маленькими</w:t>
      </w:r>
      <w:r w:rsidR="008F46B8" w:rsidRPr="008F46B8">
        <w:rPr>
          <w:szCs w:val="28"/>
        </w:rPr>
        <w:t xml:space="preserve"> и</w:t>
      </w:r>
      <w:r w:rsidRPr="008F46B8">
        <w:rPr>
          <w:szCs w:val="28"/>
        </w:rPr>
        <w:t xml:space="preserve"> </w:t>
      </w:r>
      <w:r w:rsidR="008F46B8" w:rsidRPr="008F46B8">
        <w:rPr>
          <w:szCs w:val="28"/>
        </w:rPr>
        <w:t xml:space="preserve">соблюдение </w:t>
      </w:r>
      <w:r w:rsidRPr="008F46B8">
        <w:rPr>
          <w:szCs w:val="28"/>
        </w:rPr>
        <w:t xml:space="preserve">правил безопасного поведения </w:t>
      </w:r>
      <w:r w:rsidR="008F46B8" w:rsidRPr="008F46B8">
        <w:rPr>
          <w:szCs w:val="28"/>
        </w:rPr>
        <w:t xml:space="preserve">на дороге необходимо воспитывать уже в раннем возрасте. </w:t>
      </w:r>
      <w:r w:rsidRPr="008A5150">
        <w:rPr>
          <w:szCs w:val="28"/>
        </w:rPr>
        <w:t>Около половины пострадавших в ДТП детей – пешеходы. В наших с вами силах постараться изменить ситуацию к лучшему. Чтобы избежать наезда, водитель не только должен увидеть пешехода, но и предпринять все меры, чтобы избежать трагедии. Здесь и придут на помощь световозвращающие элементы, которые обеспечивают видимость в условиях недостаточной освещенности, становятся практически единственным способом обозначить себя на проезжей части. Самые эффективные – серебристого и зеленого люминесцентных оттенков. Световозвращающий элемент – это, в первую очередь, безопасность вашего ребенка на дороге. Проследите, чтобы дети не забывали их надевать</w:t>
      </w:r>
      <w:r w:rsidR="008F46B8">
        <w:rPr>
          <w:szCs w:val="28"/>
        </w:rPr>
        <w:t>!</w:t>
      </w:r>
    </w:p>
    <w:p w:rsidR="008A5150" w:rsidRPr="008A5150" w:rsidRDefault="008A5150" w:rsidP="008A5150">
      <w:pPr>
        <w:overflowPunct/>
        <w:autoSpaceDE/>
        <w:autoSpaceDN/>
        <w:adjustRightInd/>
        <w:textAlignment w:val="auto"/>
        <w:rPr>
          <w:szCs w:val="28"/>
        </w:rPr>
      </w:pPr>
    </w:p>
    <w:p w:rsidR="008A5150" w:rsidRPr="008A5150" w:rsidRDefault="008A5150" w:rsidP="008A5150">
      <w:pPr>
        <w:overflowPunct/>
        <w:autoSpaceDE/>
        <w:autoSpaceDN/>
        <w:adjustRightInd/>
        <w:textAlignment w:val="auto"/>
        <w:rPr>
          <w:szCs w:val="28"/>
        </w:rPr>
      </w:pPr>
      <w:r w:rsidRPr="008A5150">
        <w:rPr>
          <w:szCs w:val="28"/>
        </w:rPr>
        <w:t>Госавтоинспекция Ярославской области.</w:t>
      </w:r>
    </w:p>
    <w:p w:rsidR="008A5150" w:rsidRPr="008A5150" w:rsidRDefault="008A5150" w:rsidP="008A5150">
      <w:pPr>
        <w:jc w:val="right"/>
        <w:rPr>
          <w:szCs w:val="28"/>
        </w:rPr>
      </w:pPr>
    </w:p>
    <w:sectPr w:rsidR="008A5150" w:rsidRPr="008A515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3C" w:rsidRDefault="00E3063C">
      <w:r>
        <w:separator/>
      </w:r>
    </w:p>
  </w:endnote>
  <w:endnote w:type="continuationSeparator" w:id="0">
    <w:p w:rsidR="00E3063C" w:rsidRDefault="00E3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E3063C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55AD8" w:rsidRPr="00155AD8">
      <w:rPr>
        <w:sz w:val="16"/>
      </w:rPr>
      <w:t>10176310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E3063C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55AD8" w:rsidRPr="00155AD8">
      <w:rPr>
        <w:sz w:val="18"/>
        <w:szCs w:val="18"/>
      </w:rPr>
      <w:t>10176310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3C" w:rsidRDefault="00E3063C">
      <w:r>
        <w:separator/>
      </w:r>
    </w:p>
  </w:footnote>
  <w:footnote w:type="continuationSeparator" w:id="0">
    <w:p w:rsidR="00E3063C" w:rsidRDefault="00E3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A5150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55AD8"/>
    <w:rsid w:val="00166D24"/>
    <w:rsid w:val="00175F02"/>
    <w:rsid w:val="00180475"/>
    <w:rsid w:val="001827CE"/>
    <w:rsid w:val="001D2E0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E4BF8"/>
    <w:rsid w:val="003F158E"/>
    <w:rsid w:val="003F6ACD"/>
    <w:rsid w:val="00413EAE"/>
    <w:rsid w:val="004269B6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31F77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3AD3"/>
    <w:rsid w:val="0061137B"/>
    <w:rsid w:val="00616E1B"/>
    <w:rsid w:val="006260F1"/>
    <w:rsid w:val="006342D8"/>
    <w:rsid w:val="00643CED"/>
    <w:rsid w:val="00657506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50"/>
    <w:rsid w:val="008A5169"/>
    <w:rsid w:val="008A573F"/>
    <w:rsid w:val="008B50A1"/>
    <w:rsid w:val="008C4D18"/>
    <w:rsid w:val="008C4FF6"/>
    <w:rsid w:val="008C78F8"/>
    <w:rsid w:val="008E2E14"/>
    <w:rsid w:val="008F46B8"/>
    <w:rsid w:val="008F6CA4"/>
    <w:rsid w:val="00901F12"/>
    <w:rsid w:val="00906205"/>
    <w:rsid w:val="00910985"/>
    <w:rsid w:val="0091383B"/>
    <w:rsid w:val="0091505A"/>
    <w:rsid w:val="0092193B"/>
    <w:rsid w:val="00923AD6"/>
    <w:rsid w:val="009311DE"/>
    <w:rsid w:val="00945529"/>
    <w:rsid w:val="00960C96"/>
    <w:rsid w:val="00963C4B"/>
    <w:rsid w:val="00974374"/>
    <w:rsid w:val="009774FE"/>
    <w:rsid w:val="0097763B"/>
    <w:rsid w:val="009949AE"/>
    <w:rsid w:val="009B408D"/>
    <w:rsid w:val="009C74F6"/>
    <w:rsid w:val="00A02A1D"/>
    <w:rsid w:val="00A20AAD"/>
    <w:rsid w:val="00A2387A"/>
    <w:rsid w:val="00A3171A"/>
    <w:rsid w:val="00A32343"/>
    <w:rsid w:val="00A32EDE"/>
    <w:rsid w:val="00A33B5F"/>
    <w:rsid w:val="00A34BC2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F08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459DF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41F8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3063C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451FA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B79EB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admin</cp:lastModifiedBy>
  <cp:revision>3</cp:revision>
  <cp:lastPrinted>2011-06-07T12:47:00Z</cp:lastPrinted>
  <dcterms:created xsi:type="dcterms:W3CDTF">2018-10-15T09:37:00Z</dcterms:created>
  <dcterms:modified xsi:type="dcterms:W3CDTF">2018-10-15T09:38:00Z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15/7456</vt:lpwstr>
  </property>
  <property fmtid="{D5CDD505-2E9C-101B-9397-08002B2CF9AE}" pid="9" name="от">
    <vt:lpwstr>27.09.2018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10176310</vt:lpwstr>
  </property>
</Properties>
</file>